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7F7621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48570A">
              <w:rPr>
                <w:lang w:val="en-CA"/>
              </w:rPr>
              <w:t>0214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84D0F8" w:rsidR="00E61DAC" w:rsidRPr="005B217D" w:rsidRDefault="00D21C03" w:rsidP="009D7CE6">
            <w:pPr>
              <w:spacing w:before="60" w:after="60"/>
              <w:rPr>
                <w:b/>
                <w:szCs w:val="22"/>
                <w:lang w:val="en-CA"/>
              </w:rPr>
            </w:pPr>
            <w:r>
              <w:rPr>
                <w:b/>
                <w:szCs w:val="22"/>
                <w:lang w:val="en-CA"/>
              </w:rPr>
              <w:t xml:space="preserve">[AHG9/AHG12] </w:t>
            </w:r>
            <w:r w:rsidR="00974D17" w:rsidRPr="00974D17">
              <w:rPr>
                <w:b/>
                <w:szCs w:val="22"/>
                <w:lang w:val="en-CA"/>
              </w:rPr>
              <w:t xml:space="preserve">Subpicture reposition </w:t>
            </w:r>
            <w:r w:rsidR="0078512C">
              <w:rPr>
                <w:b/>
                <w:szCs w:val="22"/>
                <w:lang w:val="en-CA"/>
              </w:rPr>
              <w:t>information</w:t>
            </w:r>
            <w:r w:rsidR="00974D17" w:rsidRPr="00974D17">
              <w:rPr>
                <w:b/>
                <w:szCs w:val="22"/>
                <w:lang w:val="en-CA"/>
              </w:rPr>
              <w:t xml:space="preserve">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A87C3E" w:rsidR="00E61DAC" w:rsidRPr="005B217D" w:rsidRDefault="00D21C03" w:rsidP="009D7CE6">
            <w:pPr>
              <w:spacing w:before="60" w:after="60"/>
              <w:rPr>
                <w:szCs w:val="22"/>
                <w:lang w:val="en-CA"/>
              </w:rPr>
            </w:pPr>
            <w:r>
              <w:rPr>
                <w:szCs w:val="22"/>
                <w:lang w:val="en-CA"/>
              </w:rPr>
              <w:t>Input d</w:t>
            </w:r>
            <w:r w:rsidRPr="005B217D">
              <w:rPr>
                <w:szCs w:val="22"/>
                <w:lang w:val="en-CA"/>
              </w:rPr>
              <w:t>ocument</w:t>
            </w:r>
            <w:r>
              <w:rPr>
                <w:szCs w:val="22"/>
                <w:lang w:val="en-CA"/>
              </w:rPr>
              <w:t xml:space="preserve">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DB734" w:rsidR="00E61DAC" w:rsidRPr="005B217D" w:rsidRDefault="006C1CCE"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EA3665E" w:rsidR="006C1CCE" w:rsidRPr="005B217D" w:rsidRDefault="006C1CCE">
            <w:pPr>
              <w:spacing w:before="60" w:after="60"/>
              <w:rPr>
                <w:szCs w:val="22"/>
                <w:lang w:val="en-CA"/>
              </w:rPr>
            </w:pPr>
            <w:r w:rsidRPr="00E5035F">
              <w:rPr>
                <w:szCs w:val="22"/>
                <w:lang w:val="en-CA"/>
              </w:rPr>
              <w:t>Yong He, Ahm</w:t>
            </w:r>
            <w:r>
              <w:rPr>
                <w:szCs w:val="22"/>
                <w:lang w:val="en-CA"/>
              </w:rPr>
              <w:t>e</w:t>
            </w:r>
            <w:r w:rsidRPr="00E5035F">
              <w:rPr>
                <w:szCs w:val="22"/>
                <w:lang w:val="en-CA"/>
              </w:rPr>
              <w:t>d Hamza</w:t>
            </w:r>
          </w:p>
        </w:tc>
        <w:tc>
          <w:tcPr>
            <w:tcW w:w="900" w:type="dxa"/>
          </w:tcPr>
          <w:p w14:paraId="0140ECA2" w14:textId="30C3896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87B63C0" w:rsidR="00E61DAC" w:rsidRPr="005B217D" w:rsidRDefault="006C1CCE" w:rsidP="005952A5">
            <w:pPr>
              <w:spacing w:before="60" w:after="60"/>
              <w:rPr>
                <w:szCs w:val="22"/>
                <w:lang w:val="en-CA"/>
              </w:rPr>
            </w:pPr>
            <w:r>
              <w:rPr>
                <w:szCs w:val="22"/>
                <w:lang w:val="en-CA"/>
              </w:rPr>
              <w:t>1-858-210-4807</w:t>
            </w:r>
            <w:r w:rsidR="00E61DAC" w:rsidRPr="005B217D">
              <w:rPr>
                <w:szCs w:val="22"/>
                <w:lang w:val="en-CA"/>
              </w:rPr>
              <w:br/>
            </w:r>
            <w:r w:rsidRPr="00E5035F">
              <w:rPr>
                <w:szCs w:val="22"/>
                <w:lang w:val="en-CA"/>
              </w:rPr>
              <w:t>Yong.He@InterDigital.com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5E20B08" w:rsidR="00E61DAC" w:rsidRPr="005B217D" w:rsidRDefault="006C1CC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58061D" w14:textId="7BC9A747" w:rsidR="00A94609" w:rsidRPr="00F56DDD" w:rsidRDefault="006C1CCE" w:rsidP="00F56DDD">
      <w:pPr>
        <w:rPr>
          <w:lang w:val="en-CA"/>
        </w:rPr>
      </w:pPr>
      <w:r>
        <w:rPr>
          <w:lang w:val="en-CA"/>
        </w:rPr>
        <w:t xml:space="preserve">This contribution proposes </w:t>
      </w:r>
      <w:r w:rsidR="001C7936">
        <w:rPr>
          <w:lang w:val="en-CA"/>
        </w:rPr>
        <w:t xml:space="preserve">SEI message to indicate </w:t>
      </w:r>
      <w:r w:rsidR="00F56DDD">
        <w:rPr>
          <w:lang w:val="en-CA"/>
        </w:rPr>
        <w:t xml:space="preserve">the mergeable sub-pictures </w:t>
      </w:r>
      <w:r w:rsidR="00F7391C">
        <w:rPr>
          <w:lang w:val="en-CA"/>
        </w:rPr>
        <w:t>and the reposition layout</w:t>
      </w:r>
      <w:r w:rsidR="00F56DDD">
        <w:rPr>
          <w:lang w:val="en-CA"/>
        </w:rPr>
        <w:t>.</w:t>
      </w:r>
    </w:p>
    <w:p w14:paraId="7D2AC1F0" w14:textId="46B74597" w:rsidR="00745F6B" w:rsidRPr="005B217D" w:rsidRDefault="001540F8" w:rsidP="00E11923">
      <w:pPr>
        <w:pStyle w:val="Heading1"/>
        <w:rPr>
          <w:lang w:val="en-CA"/>
        </w:rPr>
      </w:pPr>
      <w:r>
        <w:rPr>
          <w:lang w:val="en-CA"/>
        </w:rPr>
        <w:t>Introduction</w:t>
      </w:r>
    </w:p>
    <w:p w14:paraId="68A6CB45" w14:textId="55E188D3" w:rsidR="00E42E8E" w:rsidRDefault="00E42E8E" w:rsidP="00B4514B">
      <w:pPr>
        <w:rPr>
          <w:lang w:val="en-CA"/>
        </w:rPr>
      </w:pPr>
      <w:r>
        <w:rPr>
          <w:lang w:val="en-CA"/>
        </w:rPr>
        <w:t>One of the main use cases for subpicture deployment is v</w:t>
      </w:r>
      <w:r w:rsidR="00F56DDD">
        <w:rPr>
          <w:lang w:val="en-CA"/>
        </w:rPr>
        <w:t xml:space="preserve">iewport dependent omnidirectional video streaming. Depending on the viewing orientation, different resolution </w:t>
      </w:r>
      <w:r>
        <w:rPr>
          <w:lang w:val="en-CA"/>
        </w:rPr>
        <w:t xml:space="preserve">or quality ranked </w:t>
      </w:r>
      <w:r w:rsidR="00F56DDD">
        <w:rPr>
          <w:lang w:val="en-CA"/>
        </w:rPr>
        <w:t xml:space="preserve">subpicture may be extracted from the original bitstreams and </w:t>
      </w:r>
      <w:r w:rsidR="00695D7F">
        <w:rPr>
          <w:lang w:val="en-CA"/>
        </w:rPr>
        <w:t xml:space="preserve">repositioned or </w:t>
      </w:r>
      <w:r w:rsidR="00F56DDD">
        <w:rPr>
          <w:lang w:val="en-CA"/>
        </w:rPr>
        <w:t xml:space="preserve">merged into a new composite bitstream for a single decoder-based VR device. The original bitstreams with different resolutions or quality ranking may be </w:t>
      </w:r>
      <w:r w:rsidR="00695D7F">
        <w:rPr>
          <w:lang w:val="en-CA"/>
        </w:rPr>
        <w:t xml:space="preserve">multiplexed into multi-layer bitstream, </w:t>
      </w:r>
      <w:r>
        <w:rPr>
          <w:lang w:val="en-CA"/>
        </w:rPr>
        <w:t>some</w:t>
      </w:r>
      <w:r w:rsidR="00695D7F">
        <w:rPr>
          <w:lang w:val="en-CA"/>
        </w:rPr>
        <w:t xml:space="preserve"> subpicture may be extracted from </w:t>
      </w:r>
      <w:r>
        <w:rPr>
          <w:lang w:val="en-CA"/>
        </w:rPr>
        <w:t>the same layer and other subpictures may be extracted from a different layer</w:t>
      </w:r>
      <w:r w:rsidR="00695D7F">
        <w:rPr>
          <w:lang w:val="en-CA"/>
        </w:rPr>
        <w:t xml:space="preserve">. </w:t>
      </w:r>
      <w:r w:rsidR="0052594D">
        <w:rPr>
          <w:lang w:val="en-CA"/>
        </w:rPr>
        <w:fldChar w:fldCharType="begin"/>
      </w:r>
      <w:r w:rsidR="0052594D">
        <w:rPr>
          <w:lang w:val="en-CA"/>
        </w:rPr>
        <w:instrText xml:space="preserve"> REF _Ref28670949 \h </w:instrText>
      </w:r>
      <w:r w:rsidR="0052594D">
        <w:rPr>
          <w:lang w:val="en-CA"/>
        </w:rPr>
      </w:r>
      <w:r w:rsidR="0052594D">
        <w:rPr>
          <w:lang w:val="en-CA"/>
        </w:rPr>
        <w:fldChar w:fldCharType="separate"/>
      </w:r>
      <w:r w:rsidR="0052594D" w:rsidRPr="0052594D">
        <w:rPr>
          <w:sz w:val="20"/>
        </w:rPr>
        <w:t xml:space="preserve">Figure </w:t>
      </w:r>
      <w:r w:rsidR="0052594D" w:rsidRPr="0052594D">
        <w:rPr>
          <w:noProof/>
          <w:sz w:val="20"/>
        </w:rPr>
        <w:t>1</w:t>
      </w:r>
      <w:r w:rsidR="0052594D">
        <w:rPr>
          <w:lang w:val="en-CA"/>
        </w:rPr>
        <w:fldChar w:fldCharType="end"/>
      </w:r>
      <w:r w:rsidR="0052594D">
        <w:rPr>
          <w:lang w:val="en-CA"/>
        </w:rPr>
        <w:t xml:space="preserve"> is an example of subpicture </w:t>
      </w:r>
      <w:r w:rsidR="003F2C62">
        <w:rPr>
          <w:lang w:val="en-CA"/>
        </w:rPr>
        <w:t>reposition</w:t>
      </w:r>
      <w:bookmarkStart w:id="0" w:name="_GoBack"/>
      <w:bookmarkEnd w:id="0"/>
      <w:r w:rsidR="0052594D">
        <w:rPr>
          <w:lang w:val="en-CA"/>
        </w:rPr>
        <w:t>.</w:t>
      </w:r>
    </w:p>
    <w:p w14:paraId="16BC7E0A" w14:textId="421BDA0F" w:rsidR="0052594D" w:rsidRDefault="0052594D" w:rsidP="0052594D">
      <w:pPr>
        <w:jc w:val="center"/>
        <w:rPr>
          <w:lang w:val="en-CA"/>
        </w:rPr>
      </w:pPr>
      <w:r>
        <w:rPr>
          <w:noProof/>
          <w:lang w:val="en-CA"/>
        </w:rPr>
        <w:drawing>
          <wp:inline distT="0" distB="0" distL="0" distR="0" wp14:anchorId="1A68D3C8" wp14:editId="7097AC15">
            <wp:extent cx="2910869" cy="2647833"/>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39413" cy="2673798"/>
                    </a:xfrm>
                    <a:prstGeom prst="rect">
                      <a:avLst/>
                    </a:prstGeom>
                    <a:noFill/>
                  </pic:spPr>
                </pic:pic>
              </a:graphicData>
            </a:graphic>
          </wp:inline>
        </w:drawing>
      </w:r>
    </w:p>
    <w:p w14:paraId="4189369C" w14:textId="0A733BFF" w:rsidR="0052594D" w:rsidRPr="0052594D" w:rsidRDefault="0052594D" w:rsidP="0052594D">
      <w:pPr>
        <w:pStyle w:val="Caption"/>
        <w:spacing w:before="120"/>
        <w:jc w:val="center"/>
        <w:rPr>
          <w:sz w:val="22"/>
          <w:lang w:val="en-CA"/>
        </w:rPr>
      </w:pPr>
      <w:bookmarkStart w:id="1" w:name="_Ref28670949"/>
      <w:r w:rsidRPr="0052594D">
        <w:rPr>
          <w:sz w:val="20"/>
        </w:rPr>
        <w:t xml:space="preserve">Figure </w:t>
      </w:r>
      <w:r w:rsidRPr="0052594D">
        <w:rPr>
          <w:sz w:val="20"/>
        </w:rPr>
        <w:fldChar w:fldCharType="begin"/>
      </w:r>
      <w:r w:rsidRPr="0052594D">
        <w:rPr>
          <w:sz w:val="20"/>
        </w:rPr>
        <w:instrText xml:space="preserve"> SEQ Figure \* ARABIC </w:instrText>
      </w:r>
      <w:r w:rsidRPr="0052594D">
        <w:rPr>
          <w:sz w:val="20"/>
        </w:rPr>
        <w:fldChar w:fldCharType="separate"/>
      </w:r>
      <w:r w:rsidRPr="0052594D">
        <w:rPr>
          <w:noProof/>
          <w:sz w:val="20"/>
        </w:rPr>
        <w:t>1</w:t>
      </w:r>
      <w:r w:rsidRPr="0052594D">
        <w:rPr>
          <w:sz w:val="20"/>
        </w:rPr>
        <w:fldChar w:fldCharType="end"/>
      </w:r>
      <w:bookmarkEnd w:id="1"/>
      <w:r>
        <w:rPr>
          <w:sz w:val="20"/>
        </w:rPr>
        <w:t xml:space="preserve"> subpicture merging example</w:t>
      </w:r>
    </w:p>
    <w:p w14:paraId="4F4AB998" w14:textId="72925AD8" w:rsidR="00E42E8E" w:rsidRDefault="00695D7F" w:rsidP="00B4514B">
      <w:pPr>
        <w:rPr>
          <w:lang w:val="en-CA"/>
        </w:rPr>
      </w:pPr>
      <w:r>
        <w:rPr>
          <w:lang w:val="en-CA"/>
        </w:rPr>
        <w:t>The parameter set such as SPS</w:t>
      </w:r>
      <w:r w:rsidR="000E2BA1">
        <w:rPr>
          <w:lang w:val="en-CA"/>
        </w:rPr>
        <w:t xml:space="preserve"> and </w:t>
      </w:r>
      <w:r>
        <w:rPr>
          <w:lang w:val="en-CA"/>
        </w:rPr>
        <w:t xml:space="preserve">slice header of the new composite bitstream </w:t>
      </w:r>
      <w:r w:rsidR="00E42E8E">
        <w:rPr>
          <w:lang w:val="en-CA"/>
        </w:rPr>
        <w:t>may be generated</w:t>
      </w:r>
      <w:r>
        <w:rPr>
          <w:lang w:val="en-CA"/>
        </w:rPr>
        <w:t xml:space="preserve"> for the composite bitstream. </w:t>
      </w:r>
      <w:r w:rsidR="00E42E8E">
        <w:rPr>
          <w:lang w:val="en-CA"/>
        </w:rPr>
        <w:t xml:space="preserve">The </w:t>
      </w:r>
      <w:r w:rsidR="000E2BA1">
        <w:rPr>
          <w:lang w:val="en-CA"/>
        </w:rPr>
        <w:t xml:space="preserve">subpicture relevant </w:t>
      </w:r>
      <w:r w:rsidR="00E42E8E">
        <w:rPr>
          <w:lang w:val="en-CA"/>
        </w:rPr>
        <w:t xml:space="preserve">content of SPS, PPS, PH may </w:t>
      </w:r>
      <w:r w:rsidR="000E2BA1">
        <w:rPr>
          <w:lang w:val="en-CA"/>
        </w:rPr>
        <w:t>be changed</w:t>
      </w:r>
      <w:r w:rsidR="00E42E8E">
        <w:rPr>
          <w:lang w:val="en-CA"/>
        </w:rPr>
        <w:t xml:space="preserve">. </w:t>
      </w:r>
      <w:r>
        <w:rPr>
          <w:lang w:val="en-CA"/>
        </w:rPr>
        <w:t xml:space="preserve">An SEI message providing the mergeable subpicture information is useful for </w:t>
      </w:r>
      <w:r w:rsidR="00FD3A4D">
        <w:rPr>
          <w:lang w:val="en-CA"/>
        </w:rPr>
        <w:t xml:space="preserve">identifying the corresponding subpictures, extracting </w:t>
      </w:r>
      <w:r>
        <w:rPr>
          <w:lang w:val="en-CA"/>
        </w:rPr>
        <w:t xml:space="preserve">and merging </w:t>
      </w:r>
      <w:r w:rsidR="00FD3A4D">
        <w:rPr>
          <w:lang w:val="en-CA"/>
        </w:rPr>
        <w:t>subpictures, generating subpicture layout structure in SPS, and updating slice address in slice header</w:t>
      </w:r>
      <w:r>
        <w:rPr>
          <w:lang w:val="en-CA"/>
        </w:rPr>
        <w:t xml:space="preserve">. </w:t>
      </w:r>
    </w:p>
    <w:p w14:paraId="73B3F40C" w14:textId="345E46A5" w:rsidR="005223B9" w:rsidRDefault="005223B9" w:rsidP="00B4514B">
      <w:pPr>
        <w:rPr>
          <w:lang w:val="en-CA"/>
        </w:rPr>
      </w:pPr>
      <w:r>
        <w:rPr>
          <w:lang w:val="en-CA"/>
        </w:rPr>
        <w:lastRenderedPageBreak/>
        <w:t>Since the subpicture boundary from the original bitstream may not align with CTU boundary at right or bottom picture boundary, an SEI message with recommended layout information would benefit the client to avoid reposition these subpictures somewhere else.</w:t>
      </w:r>
    </w:p>
    <w:p w14:paraId="768DA410" w14:textId="70A0DEBF" w:rsidR="00B4514B" w:rsidRPr="00B4514B" w:rsidRDefault="00695D7F" w:rsidP="00B4514B">
      <w:pPr>
        <w:rPr>
          <w:lang w:val="en-CA"/>
        </w:rPr>
      </w:pPr>
      <w:r>
        <w:rPr>
          <w:lang w:val="en-CA"/>
        </w:rPr>
        <w:t>JVET-P0459 proposed an SEI message with mergeability ID and mergeability type</w:t>
      </w:r>
      <w:r w:rsidR="00E42E8E">
        <w:rPr>
          <w:lang w:val="en-CA"/>
        </w:rPr>
        <w:t xml:space="preserve"> to support merging of subpictures. This contribution proposes an SEI message indicating the mergeable subpictures and the information such as new subpicture</w:t>
      </w:r>
      <w:r>
        <w:rPr>
          <w:lang w:val="en-CA"/>
        </w:rPr>
        <w:t xml:space="preserve"> layout and ID mapping </w:t>
      </w:r>
      <w:r w:rsidR="00E42E8E">
        <w:rPr>
          <w:lang w:val="en-CA"/>
        </w:rPr>
        <w:t xml:space="preserve">for the composite bitstream, </w:t>
      </w:r>
      <w:r w:rsidR="009C5F2D">
        <w:rPr>
          <w:lang w:val="en-CA"/>
        </w:rPr>
        <w:t>it is asserted that the proposed SEI message</w:t>
      </w:r>
      <w:r w:rsidR="00E42E8E">
        <w:rPr>
          <w:lang w:val="en-CA"/>
        </w:rPr>
        <w:t xml:space="preserve"> </w:t>
      </w:r>
      <w:r w:rsidR="00F43A9B">
        <w:rPr>
          <w:lang w:val="en-CA"/>
        </w:rPr>
        <w:t xml:space="preserve">will </w:t>
      </w:r>
      <w:r>
        <w:rPr>
          <w:lang w:val="en-CA"/>
        </w:rPr>
        <w:t>simplif</w:t>
      </w:r>
      <w:r w:rsidR="00F43A9B">
        <w:rPr>
          <w:lang w:val="en-CA"/>
        </w:rPr>
        <w:t>y</w:t>
      </w:r>
      <w:r>
        <w:rPr>
          <w:lang w:val="en-CA"/>
        </w:rPr>
        <w:t xml:space="preserve"> the subpicture extraction and reposition process. </w:t>
      </w:r>
    </w:p>
    <w:p w14:paraId="49088FC8" w14:textId="02FA7E8F" w:rsidR="006A4636" w:rsidRDefault="00300DB2" w:rsidP="006A4636">
      <w:pPr>
        <w:pStyle w:val="Heading1"/>
        <w:rPr>
          <w:lang w:val="en-CA"/>
        </w:rPr>
      </w:pPr>
      <w:r>
        <w:rPr>
          <w:lang w:val="en-CA"/>
        </w:rPr>
        <w:t>Proposal</w:t>
      </w:r>
    </w:p>
    <w:p w14:paraId="5ED5D870" w14:textId="20C49F29" w:rsidR="00695D7F" w:rsidRDefault="00E42E8E" w:rsidP="00695D7F">
      <w:pPr>
        <w:rPr>
          <w:lang w:val="en-CA"/>
        </w:rPr>
      </w:pPr>
      <w:r>
        <w:rPr>
          <w:lang w:val="en-CA"/>
        </w:rPr>
        <w:t xml:space="preserve">The subpicture </w:t>
      </w:r>
      <w:proofErr w:type="gramStart"/>
      <w:r>
        <w:rPr>
          <w:lang w:val="en-CA"/>
        </w:rPr>
        <w:t>reposition</w:t>
      </w:r>
      <w:proofErr w:type="gramEnd"/>
      <w:r>
        <w:rPr>
          <w:lang w:val="en-CA"/>
        </w:rPr>
        <w:t xml:space="preserve"> SEI message carries information that allows identification of the mergeable subpicture and the required reposition operation.</w:t>
      </w:r>
    </w:p>
    <w:p w14:paraId="321AA1E4" w14:textId="7B25B39C" w:rsidR="0052594D" w:rsidRPr="0052594D" w:rsidRDefault="0052594D" w:rsidP="0052594D">
      <w:pPr>
        <w:pStyle w:val="Caption"/>
        <w:spacing w:before="120"/>
        <w:jc w:val="center"/>
        <w:rPr>
          <w:sz w:val="20"/>
          <w:lang w:val="en-CA"/>
        </w:rPr>
      </w:pPr>
      <w:r w:rsidRPr="0052594D">
        <w:rPr>
          <w:sz w:val="20"/>
        </w:rPr>
        <w:t xml:space="preserve">Table </w:t>
      </w:r>
      <w:r w:rsidRPr="0052594D">
        <w:rPr>
          <w:sz w:val="20"/>
        </w:rPr>
        <w:fldChar w:fldCharType="begin"/>
      </w:r>
      <w:r w:rsidRPr="0052594D">
        <w:rPr>
          <w:sz w:val="20"/>
        </w:rPr>
        <w:instrText xml:space="preserve"> SEQ Table \* ARABIC </w:instrText>
      </w:r>
      <w:r w:rsidRPr="0052594D">
        <w:rPr>
          <w:sz w:val="20"/>
        </w:rPr>
        <w:fldChar w:fldCharType="separate"/>
      </w:r>
      <w:r w:rsidRPr="0052594D">
        <w:rPr>
          <w:noProof/>
          <w:sz w:val="20"/>
        </w:rPr>
        <w:t>1</w:t>
      </w:r>
      <w:r w:rsidRPr="0052594D">
        <w:rPr>
          <w:sz w:val="20"/>
        </w:rPr>
        <w:fldChar w:fldCharType="end"/>
      </w:r>
      <w:r>
        <w:rPr>
          <w:sz w:val="20"/>
        </w:rPr>
        <w:t xml:space="preserve"> Proposed subpicture reposition information SEI message</w:t>
      </w:r>
    </w:p>
    <w:tbl>
      <w:tblPr>
        <w:tblW w:w="9072" w:type="dxa"/>
        <w:jc w:val="center"/>
        <w:tblLayout w:type="fixed"/>
        <w:tblLook w:val="04A0" w:firstRow="1" w:lastRow="0" w:firstColumn="1" w:lastColumn="0" w:noHBand="0" w:noVBand="1"/>
      </w:tblPr>
      <w:tblGrid>
        <w:gridCol w:w="7920"/>
        <w:gridCol w:w="1152"/>
      </w:tblGrid>
      <w:tr w:rsidR="0078512C" w:rsidRPr="00014176" w14:paraId="668AF839" w14:textId="77777777" w:rsidTr="003244B1">
        <w:trPr>
          <w:cantSplit/>
          <w:jc w:val="center"/>
        </w:trPr>
        <w:tc>
          <w:tcPr>
            <w:tcW w:w="7920" w:type="dxa"/>
            <w:tcBorders>
              <w:top w:val="single" w:sz="6" w:space="0" w:color="auto"/>
              <w:left w:val="single" w:sz="6" w:space="0" w:color="auto"/>
              <w:bottom w:val="single" w:sz="2" w:space="0" w:color="auto"/>
              <w:right w:val="single" w:sz="6" w:space="0" w:color="auto"/>
            </w:tcBorders>
          </w:tcPr>
          <w:p w14:paraId="19B6FE92" w14:textId="55810B71" w:rsidR="0078512C" w:rsidRPr="00014176" w:rsidRDefault="0078512C" w:rsidP="003244B1">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rPr>
            </w:pPr>
            <w:r>
              <w:rPr>
                <w:rFonts w:eastAsia="SimSun"/>
                <w:noProof/>
                <w:sz w:val="20"/>
              </w:rPr>
              <w:t>subpicture_reposition_info</w:t>
            </w:r>
            <w:r w:rsidRPr="00014176">
              <w:rPr>
                <w:rFonts w:eastAsia="SimSun"/>
                <w:noProof/>
                <w:sz w:val="20"/>
              </w:rPr>
              <w:t>( payloadSize ) {</w:t>
            </w:r>
          </w:p>
        </w:tc>
        <w:tc>
          <w:tcPr>
            <w:tcW w:w="1152" w:type="dxa"/>
            <w:tcBorders>
              <w:top w:val="single" w:sz="6" w:space="0" w:color="auto"/>
              <w:left w:val="single" w:sz="6" w:space="0" w:color="auto"/>
              <w:bottom w:val="single" w:sz="2" w:space="0" w:color="auto"/>
              <w:right w:val="single" w:sz="6" w:space="0" w:color="auto"/>
            </w:tcBorders>
          </w:tcPr>
          <w:p w14:paraId="1C50E5C2" w14:textId="77777777" w:rsidR="0078512C" w:rsidRPr="00014176" w:rsidRDefault="0078512C" w:rsidP="003244B1">
            <w:pPr>
              <w:keepNext/>
              <w:tabs>
                <w:tab w:val="left" w:pos="794"/>
                <w:tab w:val="left" w:pos="1191"/>
                <w:tab w:val="left" w:pos="1588"/>
                <w:tab w:val="left" w:pos="1985"/>
              </w:tabs>
              <w:spacing w:before="20" w:after="40"/>
              <w:jc w:val="center"/>
              <w:rPr>
                <w:rFonts w:eastAsia="SimSun"/>
                <w:b/>
                <w:bCs/>
                <w:noProof/>
                <w:sz w:val="20"/>
              </w:rPr>
            </w:pPr>
            <w:r w:rsidRPr="00014176">
              <w:rPr>
                <w:rFonts w:eastAsia="SimSun"/>
                <w:b/>
                <w:bCs/>
                <w:noProof/>
                <w:sz w:val="20"/>
              </w:rPr>
              <w:t>Descriptor</w:t>
            </w:r>
          </w:p>
        </w:tc>
      </w:tr>
      <w:tr w:rsidR="0078512C" w:rsidRPr="00014176" w14:paraId="1B0001F7"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7C619E1C" w14:textId="40C86093" w:rsidR="0078512C" w:rsidRPr="00014176" w:rsidRDefault="0078512C" w:rsidP="003244B1">
            <w:pPr>
              <w:keepNext/>
              <w:tabs>
                <w:tab w:val="left" w:pos="216"/>
                <w:tab w:val="left" w:pos="432"/>
                <w:tab w:val="left" w:pos="648"/>
                <w:tab w:val="left" w:pos="864"/>
                <w:tab w:val="left" w:pos="1296"/>
                <w:tab w:val="left" w:pos="1512"/>
                <w:tab w:val="left" w:pos="1728"/>
                <w:tab w:val="left" w:pos="1944"/>
              </w:tabs>
              <w:spacing w:before="20" w:after="40"/>
              <w:rPr>
                <w:rFonts w:eastAsia="SimSun"/>
                <w:b/>
                <w:bCs/>
                <w:noProof/>
                <w:sz w:val="20"/>
              </w:rPr>
            </w:pPr>
            <w:r w:rsidRPr="00014176">
              <w:rPr>
                <w:rFonts w:eastAsia="SimSun"/>
                <w:b/>
                <w:bCs/>
                <w:noProof/>
                <w:sz w:val="20"/>
              </w:rPr>
              <w:tab/>
              <w:t>num_</w:t>
            </w:r>
            <w:r w:rsidR="001D5EA9">
              <w:rPr>
                <w:rFonts w:eastAsia="SimSun"/>
                <w:b/>
                <w:bCs/>
                <w:noProof/>
                <w:sz w:val="20"/>
              </w:rPr>
              <w:t>subpic_</w:t>
            </w:r>
            <w:r>
              <w:rPr>
                <w:rFonts w:eastAsia="SimSun"/>
                <w:b/>
                <w:bCs/>
                <w:noProof/>
                <w:sz w:val="20"/>
              </w:rPr>
              <w:t>reposition_set_minus1</w:t>
            </w:r>
          </w:p>
        </w:tc>
        <w:tc>
          <w:tcPr>
            <w:tcW w:w="1152" w:type="dxa"/>
            <w:tcBorders>
              <w:top w:val="single" w:sz="2" w:space="0" w:color="auto"/>
              <w:left w:val="single" w:sz="6" w:space="0" w:color="auto"/>
              <w:bottom w:val="single" w:sz="2" w:space="0" w:color="auto"/>
              <w:right w:val="single" w:sz="6" w:space="0" w:color="auto"/>
            </w:tcBorders>
          </w:tcPr>
          <w:p w14:paraId="47FB9E98"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r w:rsidRPr="00014176">
              <w:rPr>
                <w:rFonts w:eastAsia="SimSun"/>
                <w:noProof/>
                <w:sz w:val="20"/>
              </w:rPr>
              <w:t>u(8)</w:t>
            </w:r>
          </w:p>
        </w:tc>
      </w:tr>
      <w:tr w:rsidR="0078512C" w:rsidRPr="00014176" w14:paraId="07C8C91C"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6A5824EA" w14:textId="53ECDA5A"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014176">
              <w:rPr>
                <w:rFonts w:eastAsia="SimSun"/>
                <w:b/>
                <w:bCs/>
                <w:noProof/>
                <w:sz w:val="20"/>
              </w:rPr>
              <w:tab/>
            </w:r>
            <w:r w:rsidRPr="00014176">
              <w:rPr>
                <w:rFonts w:eastAsia="SimSun"/>
                <w:bCs/>
                <w:noProof/>
                <w:sz w:val="20"/>
              </w:rPr>
              <w:t xml:space="preserve">for( </w:t>
            </w:r>
            <w:r w:rsidRPr="00014176">
              <w:rPr>
                <w:rFonts w:eastAsia="SimSun"/>
                <w:noProof/>
                <w:sz w:val="20"/>
              </w:rPr>
              <w:t xml:space="preserve">i = 0; i &lt;= </w:t>
            </w:r>
            <w:r w:rsidRPr="00014176">
              <w:rPr>
                <w:rFonts w:eastAsia="SimSun"/>
                <w:bCs/>
                <w:noProof/>
                <w:sz w:val="20"/>
              </w:rPr>
              <w:t>num_</w:t>
            </w:r>
            <w:r w:rsidR="001D5EA9">
              <w:rPr>
                <w:rFonts w:eastAsia="SimSun"/>
                <w:bCs/>
                <w:noProof/>
                <w:sz w:val="20"/>
              </w:rPr>
              <w:t>subpic_</w:t>
            </w:r>
            <w:r>
              <w:rPr>
                <w:rFonts w:eastAsia="SimSun"/>
                <w:bCs/>
                <w:noProof/>
                <w:sz w:val="20"/>
              </w:rPr>
              <w:t>reposition_set</w:t>
            </w:r>
            <w:r w:rsidRPr="00014176">
              <w:rPr>
                <w:rFonts w:eastAsia="SimSun"/>
                <w:bCs/>
                <w:noProof/>
                <w:sz w:val="20"/>
              </w:rPr>
              <w:t>_minus1</w:t>
            </w:r>
            <w:r w:rsidRPr="00014176">
              <w:rPr>
                <w:rFonts w:eastAsia="SimSun"/>
                <w:noProof/>
                <w:sz w:val="20"/>
              </w:rPr>
              <w:t>; i++</w:t>
            </w:r>
            <w:r w:rsidRPr="00014176">
              <w:rPr>
                <w:rFonts w:eastAsia="SimSun"/>
                <w:bCs/>
                <w:noProof/>
                <w:sz w:val="20"/>
              </w:rPr>
              <w:t>)</w:t>
            </w:r>
            <w:r w:rsidRPr="00014176">
              <w:rPr>
                <w:rFonts w:eastAsia="SimSun"/>
                <w:noProof/>
                <w:sz w:val="20"/>
              </w:rPr>
              <w:t xml:space="preserve"> {</w:t>
            </w:r>
          </w:p>
        </w:tc>
        <w:tc>
          <w:tcPr>
            <w:tcW w:w="1152" w:type="dxa"/>
            <w:tcBorders>
              <w:top w:val="single" w:sz="2" w:space="0" w:color="auto"/>
              <w:left w:val="single" w:sz="6" w:space="0" w:color="auto"/>
              <w:bottom w:val="single" w:sz="2" w:space="0" w:color="auto"/>
              <w:right w:val="single" w:sz="6" w:space="0" w:color="auto"/>
            </w:tcBorders>
          </w:tcPr>
          <w:p w14:paraId="528D0A16"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p>
        </w:tc>
      </w:tr>
      <w:tr w:rsidR="00E938D0" w:rsidRPr="00014176" w14:paraId="1EAE0C56"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21833DF8" w14:textId="2671C529" w:rsidR="00E938D0" w:rsidRPr="00BB1B6A" w:rsidRDefault="00E938D0"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noProof/>
                <w:sz w:val="20"/>
              </w:rPr>
            </w:pPr>
            <w:r w:rsidRPr="00BB1B6A">
              <w:rPr>
                <w:rFonts w:eastAsia="SimSun"/>
                <w:b/>
                <w:bCs/>
                <w:noProof/>
                <w:sz w:val="20"/>
              </w:rPr>
              <w:tab/>
            </w:r>
            <w:r w:rsidRPr="00BB1B6A">
              <w:rPr>
                <w:rFonts w:eastAsia="SimSun"/>
                <w:b/>
                <w:bCs/>
                <w:noProof/>
                <w:sz w:val="20"/>
              </w:rPr>
              <w:tab/>
              <w:t>reposition_</w:t>
            </w:r>
            <w:r w:rsidRPr="00BB1B6A">
              <w:rPr>
                <w:b/>
                <w:bCs/>
                <w:noProof/>
                <w:sz w:val="20"/>
                <w:lang w:val="en-CA"/>
              </w:rPr>
              <w:t>pic_width_max_in_luma_samples</w:t>
            </w:r>
            <w:r w:rsidRPr="00BB1B6A">
              <w:rPr>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2ED24EA" w14:textId="611C517D" w:rsidR="00E938D0" w:rsidRPr="00014176" w:rsidRDefault="00E938D0"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ue(v)</w:t>
            </w:r>
          </w:p>
        </w:tc>
      </w:tr>
      <w:tr w:rsidR="00E938D0" w:rsidRPr="00014176" w14:paraId="3EA37E8A"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224DFBE5" w14:textId="4799BAA1" w:rsidR="00E938D0" w:rsidRPr="00BB1B6A" w:rsidRDefault="00E938D0"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noProof/>
                <w:sz w:val="20"/>
              </w:rPr>
            </w:pPr>
            <w:r w:rsidRPr="00BB1B6A">
              <w:rPr>
                <w:rFonts w:eastAsia="SimSun"/>
                <w:b/>
                <w:bCs/>
                <w:noProof/>
                <w:sz w:val="20"/>
              </w:rPr>
              <w:tab/>
            </w:r>
            <w:r w:rsidRPr="00BB1B6A">
              <w:rPr>
                <w:rFonts w:eastAsia="SimSun"/>
                <w:b/>
                <w:bCs/>
                <w:noProof/>
                <w:sz w:val="20"/>
              </w:rPr>
              <w:tab/>
              <w:t>reposition_</w:t>
            </w:r>
            <w:r w:rsidRPr="00BB1B6A">
              <w:rPr>
                <w:b/>
                <w:bCs/>
                <w:noProof/>
                <w:sz w:val="20"/>
                <w:lang w:val="en-CA"/>
              </w:rPr>
              <w:t>pic_height_max_in_luma_samples</w:t>
            </w:r>
            <w:r w:rsidRPr="00BB1B6A">
              <w:rPr>
                <w:bCs/>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4C542E1" w14:textId="5D98A820" w:rsidR="00E938D0" w:rsidRPr="00014176" w:rsidRDefault="00E938D0"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ue(v)</w:t>
            </w:r>
          </w:p>
        </w:tc>
      </w:tr>
      <w:tr w:rsidR="0078512C" w:rsidRPr="00014176" w14:paraId="41D7DE35"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3CD7E5DA" w14:textId="4E717783"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
                <w:bCs/>
                <w:noProof/>
                <w:sz w:val="20"/>
              </w:rPr>
            </w:pPr>
            <w:r w:rsidRPr="00014176">
              <w:rPr>
                <w:rFonts w:eastAsia="SimSun"/>
                <w:noProof/>
                <w:sz w:val="20"/>
              </w:rPr>
              <w:tab/>
            </w:r>
            <w:r w:rsidRPr="00014176">
              <w:rPr>
                <w:rFonts w:eastAsia="SimSun"/>
                <w:noProof/>
                <w:sz w:val="20"/>
              </w:rPr>
              <w:tab/>
            </w:r>
            <w:r w:rsidR="00B412FE" w:rsidRPr="00032ED6">
              <w:rPr>
                <w:rFonts w:eastAsia="SimSun"/>
                <w:b/>
                <w:noProof/>
                <w:sz w:val="20"/>
              </w:rPr>
              <w:t>reposition_</w:t>
            </w:r>
            <w:r w:rsidRPr="00014176">
              <w:rPr>
                <w:rFonts w:eastAsia="SimSun"/>
                <w:b/>
                <w:bCs/>
                <w:noProof/>
                <w:sz w:val="20"/>
              </w:rPr>
              <w:t>num</w:t>
            </w:r>
            <w:r w:rsidR="00B412FE">
              <w:rPr>
                <w:rFonts w:eastAsia="SimSun"/>
                <w:b/>
                <w:bCs/>
                <w:noProof/>
                <w:sz w:val="20"/>
              </w:rPr>
              <w:t>_</w:t>
            </w:r>
            <w:r>
              <w:rPr>
                <w:rFonts w:eastAsia="SimSun"/>
                <w:b/>
                <w:bCs/>
                <w:noProof/>
                <w:sz w:val="20"/>
              </w:rPr>
              <w:t>subpics</w:t>
            </w:r>
            <w:r w:rsidRPr="00014176">
              <w:rPr>
                <w:rFonts w:eastAsia="SimSun"/>
                <w:b/>
                <w:bCs/>
                <w:noProof/>
                <w:sz w:val="20"/>
              </w:rPr>
              <w:t>_minus1</w:t>
            </w:r>
            <w:r w:rsidRPr="00014176">
              <w:rPr>
                <w:rFonts w:eastAsia="SimSun"/>
                <w:noProof/>
                <w:sz w:val="20"/>
              </w:rPr>
              <w:t>[ i ]</w:t>
            </w:r>
          </w:p>
        </w:tc>
        <w:tc>
          <w:tcPr>
            <w:tcW w:w="1152" w:type="dxa"/>
            <w:tcBorders>
              <w:top w:val="single" w:sz="2" w:space="0" w:color="auto"/>
              <w:left w:val="single" w:sz="6" w:space="0" w:color="auto"/>
              <w:bottom w:val="single" w:sz="2" w:space="0" w:color="auto"/>
              <w:right w:val="single" w:sz="6" w:space="0" w:color="auto"/>
            </w:tcBorders>
          </w:tcPr>
          <w:p w14:paraId="4199BC41"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r w:rsidRPr="00014176">
              <w:rPr>
                <w:rFonts w:eastAsia="SimSun"/>
                <w:noProof/>
                <w:sz w:val="20"/>
              </w:rPr>
              <w:t>u(8)</w:t>
            </w:r>
          </w:p>
        </w:tc>
      </w:tr>
      <w:tr w:rsidR="0078512C" w:rsidRPr="00014176" w14:paraId="4AD55EAC"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117473DE" w14:textId="6271FFB6"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sidRPr="00014176">
              <w:rPr>
                <w:rFonts w:eastAsia="SimSun"/>
                <w:noProof/>
                <w:sz w:val="20"/>
              </w:rPr>
              <w:tab/>
            </w:r>
            <w:r w:rsidRPr="00014176">
              <w:rPr>
                <w:rFonts w:eastAsia="SimSun"/>
                <w:noProof/>
                <w:sz w:val="20"/>
              </w:rPr>
              <w:tab/>
              <w:t>for( j = 0; j &lt;= num_</w:t>
            </w:r>
            <w:r>
              <w:rPr>
                <w:rFonts w:eastAsia="SimSun"/>
                <w:noProof/>
                <w:sz w:val="20"/>
              </w:rPr>
              <w:t>subpics</w:t>
            </w:r>
            <w:r w:rsidRPr="00014176">
              <w:rPr>
                <w:rFonts w:eastAsia="SimSun"/>
                <w:noProof/>
                <w:sz w:val="20"/>
              </w:rPr>
              <w:t>_minus1[ i ]; j ++)</w:t>
            </w:r>
            <w:r w:rsidR="001D5EA9">
              <w:rPr>
                <w:rFonts w:eastAsia="SimSun"/>
                <w:noProof/>
                <w:sz w:val="20"/>
              </w:rPr>
              <w:t xml:space="preserve"> {</w:t>
            </w:r>
          </w:p>
        </w:tc>
        <w:tc>
          <w:tcPr>
            <w:tcW w:w="1152" w:type="dxa"/>
            <w:tcBorders>
              <w:top w:val="single" w:sz="2" w:space="0" w:color="auto"/>
              <w:left w:val="single" w:sz="6" w:space="0" w:color="auto"/>
              <w:bottom w:val="single" w:sz="2" w:space="0" w:color="auto"/>
              <w:right w:val="single" w:sz="6" w:space="0" w:color="auto"/>
            </w:tcBorders>
          </w:tcPr>
          <w:p w14:paraId="3B8DD29B"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p>
        </w:tc>
      </w:tr>
      <w:tr w:rsidR="003F42A0" w:rsidRPr="00014176" w14:paraId="32FC4B9C"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7DC6018D" w14:textId="00C37A31" w:rsidR="003F42A0" w:rsidRPr="00014176" w:rsidRDefault="003F42A0"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noProof/>
                <w:sz w:val="20"/>
              </w:rPr>
            </w:pPr>
            <w:r>
              <w:rPr>
                <w:rFonts w:eastAsia="SimSun"/>
                <w:noProof/>
                <w:sz w:val="20"/>
              </w:rPr>
              <w:tab/>
            </w:r>
            <w:r>
              <w:rPr>
                <w:rFonts w:eastAsia="SimSun"/>
                <w:noProof/>
                <w:sz w:val="20"/>
              </w:rPr>
              <w:tab/>
            </w:r>
            <w:r>
              <w:rPr>
                <w:rFonts w:eastAsia="SimSun"/>
                <w:noProof/>
                <w:sz w:val="20"/>
              </w:rPr>
              <w:tab/>
            </w:r>
            <w:r w:rsidR="00B412FE" w:rsidRPr="00B412FE">
              <w:rPr>
                <w:rFonts w:eastAsia="SimSun"/>
                <w:b/>
                <w:noProof/>
                <w:sz w:val="20"/>
              </w:rPr>
              <w:t>source_</w:t>
            </w:r>
            <w:r w:rsidRPr="003F42A0">
              <w:rPr>
                <w:rFonts w:eastAsia="SimSun"/>
                <w:b/>
                <w:noProof/>
                <w:sz w:val="20"/>
              </w:rPr>
              <w:t>subpic_layer_id</w:t>
            </w:r>
            <w:r>
              <w:rPr>
                <w:rFonts w:eastAsia="SimSun"/>
                <w:noProof/>
                <w:sz w:val="20"/>
              </w:rPr>
              <w:t>[ i ][ j ]</w:t>
            </w:r>
          </w:p>
        </w:tc>
        <w:tc>
          <w:tcPr>
            <w:tcW w:w="1152" w:type="dxa"/>
            <w:tcBorders>
              <w:top w:val="single" w:sz="2" w:space="0" w:color="auto"/>
              <w:left w:val="single" w:sz="6" w:space="0" w:color="auto"/>
              <w:bottom w:val="single" w:sz="2" w:space="0" w:color="auto"/>
              <w:right w:val="single" w:sz="6" w:space="0" w:color="auto"/>
            </w:tcBorders>
          </w:tcPr>
          <w:p w14:paraId="30366CE5" w14:textId="30E7863C" w:rsidR="003F42A0" w:rsidRPr="00014176" w:rsidRDefault="003F42A0"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u(6)</w:t>
            </w:r>
          </w:p>
        </w:tc>
      </w:tr>
      <w:tr w:rsidR="0078512C" w:rsidRPr="00014176" w14:paraId="764DF3C2"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769DC891" w14:textId="2F7E904E"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014176">
              <w:rPr>
                <w:rFonts w:eastAsia="SimSun"/>
                <w:bCs/>
                <w:noProof/>
                <w:sz w:val="20"/>
              </w:rPr>
              <w:tab/>
            </w:r>
            <w:r w:rsidRPr="00014176">
              <w:rPr>
                <w:rFonts w:eastAsia="SimSun"/>
                <w:bCs/>
                <w:noProof/>
                <w:sz w:val="20"/>
              </w:rPr>
              <w:tab/>
            </w:r>
            <w:r w:rsidRPr="00014176">
              <w:rPr>
                <w:rFonts w:eastAsia="SimSun"/>
                <w:bCs/>
                <w:noProof/>
                <w:sz w:val="20"/>
              </w:rPr>
              <w:tab/>
            </w:r>
            <w:r w:rsidR="00B412FE" w:rsidRPr="00B412FE">
              <w:rPr>
                <w:rFonts w:eastAsia="SimSun"/>
                <w:b/>
                <w:bCs/>
                <w:noProof/>
                <w:sz w:val="20"/>
              </w:rPr>
              <w:t>source_</w:t>
            </w:r>
            <w:r>
              <w:rPr>
                <w:rFonts w:eastAsia="SimSun"/>
                <w:b/>
                <w:bCs/>
                <w:noProof/>
                <w:sz w:val="20"/>
              </w:rPr>
              <w:t>subpic</w:t>
            </w:r>
            <w:r w:rsidRPr="00014176">
              <w:rPr>
                <w:rFonts w:eastAsia="SimSun"/>
                <w:b/>
                <w:bCs/>
                <w:noProof/>
                <w:sz w:val="20"/>
              </w:rPr>
              <w:t>_id</w:t>
            </w:r>
            <w:r w:rsidRPr="00014176">
              <w:rPr>
                <w:rFonts w:eastAsia="SimSun"/>
                <w:bCs/>
                <w:noProof/>
                <w:sz w:val="20"/>
              </w:rPr>
              <w:t>[ i ][ j ]</w:t>
            </w:r>
          </w:p>
        </w:tc>
        <w:tc>
          <w:tcPr>
            <w:tcW w:w="1152" w:type="dxa"/>
            <w:tcBorders>
              <w:top w:val="single" w:sz="2" w:space="0" w:color="auto"/>
              <w:left w:val="single" w:sz="6" w:space="0" w:color="auto"/>
              <w:bottom w:val="single" w:sz="2" w:space="0" w:color="auto"/>
              <w:right w:val="single" w:sz="6" w:space="0" w:color="auto"/>
            </w:tcBorders>
          </w:tcPr>
          <w:p w14:paraId="1E246BF2" w14:textId="72F90711" w:rsidR="0078512C" w:rsidRPr="00014176" w:rsidRDefault="003F42A0"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ue(v)</w:t>
            </w:r>
          </w:p>
        </w:tc>
      </w:tr>
      <w:tr w:rsidR="0078512C" w:rsidRPr="00014176" w14:paraId="667D1AC7"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278D594E" w14:textId="6C170EB8"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014176">
              <w:rPr>
                <w:rFonts w:eastAsia="SimSun"/>
                <w:bCs/>
                <w:noProof/>
                <w:sz w:val="20"/>
              </w:rPr>
              <w:tab/>
            </w:r>
            <w:r w:rsidRPr="00014176">
              <w:rPr>
                <w:rFonts w:eastAsia="SimSun"/>
                <w:bCs/>
                <w:noProof/>
                <w:sz w:val="20"/>
              </w:rPr>
              <w:tab/>
            </w:r>
            <w:r w:rsidRPr="00014176">
              <w:rPr>
                <w:rFonts w:eastAsia="SimSun"/>
                <w:bCs/>
                <w:noProof/>
                <w:sz w:val="20"/>
              </w:rPr>
              <w:tab/>
            </w:r>
            <w:r w:rsidR="003F42A0" w:rsidRPr="003F42A0">
              <w:rPr>
                <w:rFonts w:eastAsia="SimSun"/>
                <w:b/>
                <w:bCs/>
                <w:noProof/>
                <w:sz w:val="20"/>
              </w:rPr>
              <w:t>reposition</w:t>
            </w:r>
            <w:r w:rsidR="001D5EA9">
              <w:rPr>
                <w:b/>
                <w:lang w:val="en-CA"/>
              </w:rPr>
              <w:t>_</w:t>
            </w:r>
            <w:proofErr w:type="spellStart"/>
            <w:r w:rsidR="003F42A0">
              <w:rPr>
                <w:b/>
                <w:lang w:val="en-CA"/>
              </w:rPr>
              <w:t>subpic_</w:t>
            </w:r>
            <w:r w:rsidR="003F42A0" w:rsidRPr="00D43C41">
              <w:rPr>
                <w:b/>
                <w:lang w:val="en-CA"/>
              </w:rPr>
              <w:t>ct</w:t>
            </w:r>
            <w:r w:rsidR="003F42A0">
              <w:rPr>
                <w:b/>
                <w:lang w:val="en-CA"/>
              </w:rPr>
              <w:t>u</w:t>
            </w:r>
            <w:r w:rsidR="003F42A0" w:rsidRPr="00D43C41">
              <w:rPr>
                <w:b/>
                <w:lang w:val="en-CA"/>
              </w:rPr>
              <w:t>_</w:t>
            </w:r>
            <w:r w:rsidR="003F42A0">
              <w:rPr>
                <w:b/>
                <w:lang w:val="en-CA"/>
              </w:rPr>
              <w:t>top_left</w:t>
            </w:r>
            <w:r w:rsidR="003F42A0" w:rsidRPr="00D43C41">
              <w:rPr>
                <w:b/>
                <w:lang w:val="en-CA"/>
              </w:rPr>
              <w:t>_x</w:t>
            </w:r>
            <w:proofErr w:type="spellEnd"/>
            <w:r w:rsidR="001D5EA9">
              <w:rPr>
                <w:rFonts w:eastAsia="SimSun"/>
                <w:bCs/>
                <w:noProof/>
                <w:sz w:val="20"/>
              </w:rPr>
              <w:t>[ i ][ j ]</w:t>
            </w:r>
          </w:p>
        </w:tc>
        <w:tc>
          <w:tcPr>
            <w:tcW w:w="1152" w:type="dxa"/>
            <w:tcBorders>
              <w:top w:val="single" w:sz="2" w:space="0" w:color="auto"/>
              <w:left w:val="single" w:sz="6" w:space="0" w:color="auto"/>
              <w:bottom w:val="single" w:sz="2" w:space="0" w:color="auto"/>
              <w:right w:val="single" w:sz="6" w:space="0" w:color="auto"/>
            </w:tcBorders>
          </w:tcPr>
          <w:p w14:paraId="74A7DAAD" w14:textId="5255C917" w:rsidR="0078512C" w:rsidRPr="00014176" w:rsidRDefault="001D5EA9"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ue(v)</w:t>
            </w:r>
          </w:p>
        </w:tc>
      </w:tr>
      <w:tr w:rsidR="003F42A0" w:rsidRPr="00014176" w14:paraId="659D5872"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5873A8D9" w14:textId="5341EC36" w:rsidR="003F42A0" w:rsidRPr="00014176" w:rsidRDefault="001D5EA9"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Pr>
                <w:rFonts w:eastAsia="SimSun"/>
                <w:bCs/>
                <w:noProof/>
                <w:sz w:val="20"/>
              </w:rPr>
              <w:tab/>
            </w:r>
            <w:r>
              <w:rPr>
                <w:rFonts w:eastAsia="SimSun"/>
                <w:bCs/>
                <w:noProof/>
                <w:sz w:val="20"/>
              </w:rPr>
              <w:tab/>
            </w:r>
            <w:r>
              <w:rPr>
                <w:rFonts w:eastAsia="SimSun"/>
                <w:bCs/>
                <w:noProof/>
                <w:sz w:val="20"/>
              </w:rPr>
              <w:tab/>
            </w:r>
            <w:r w:rsidRPr="003F42A0">
              <w:rPr>
                <w:rFonts w:eastAsia="SimSun"/>
                <w:b/>
                <w:bCs/>
                <w:noProof/>
                <w:sz w:val="20"/>
              </w:rPr>
              <w:t>reposition</w:t>
            </w:r>
            <w:r>
              <w:rPr>
                <w:b/>
                <w:lang w:val="en-CA"/>
              </w:rPr>
              <w:t>_</w:t>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r>
              <w:rPr>
                <w:b/>
                <w:lang w:val="en-CA"/>
              </w:rPr>
              <w:t>y</w:t>
            </w:r>
            <w:proofErr w:type="spellEnd"/>
            <w:r>
              <w:rPr>
                <w:rFonts w:eastAsia="SimSun"/>
                <w:bCs/>
                <w:noProof/>
                <w:sz w:val="20"/>
              </w:rPr>
              <w:t>[ i ][ j ]</w:t>
            </w:r>
          </w:p>
        </w:tc>
        <w:tc>
          <w:tcPr>
            <w:tcW w:w="1152" w:type="dxa"/>
            <w:tcBorders>
              <w:top w:val="single" w:sz="2" w:space="0" w:color="auto"/>
              <w:left w:val="single" w:sz="6" w:space="0" w:color="auto"/>
              <w:bottom w:val="single" w:sz="2" w:space="0" w:color="auto"/>
              <w:right w:val="single" w:sz="6" w:space="0" w:color="auto"/>
            </w:tcBorders>
          </w:tcPr>
          <w:p w14:paraId="68216E9C" w14:textId="0FE4588D" w:rsidR="003F42A0" w:rsidRPr="00014176" w:rsidRDefault="001D5EA9" w:rsidP="003244B1">
            <w:pPr>
              <w:keepNext/>
              <w:tabs>
                <w:tab w:val="left" w:pos="794"/>
                <w:tab w:val="left" w:pos="1191"/>
                <w:tab w:val="left" w:pos="1588"/>
                <w:tab w:val="left" w:pos="1985"/>
              </w:tabs>
              <w:spacing w:before="20" w:after="40"/>
              <w:jc w:val="center"/>
              <w:rPr>
                <w:rFonts w:eastAsia="SimSun"/>
                <w:noProof/>
                <w:sz w:val="20"/>
              </w:rPr>
            </w:pPr>
            <w:r>
              <w:rPr>
                <w:rFonts w:eastAsia="SimSun"/>
                <w:noProof/>
                <w:sz w:val="20"/>
              </w:rPr>
              <w:t>ue(v)</w:t>
            </w:r>
          </w:p>
        </w:tc>
      </w:tr>
      <w:tr w:rsidR="0078512C" w:rsidRPr="00014176" w14:paraId="6B26F713"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68792EEA" w14:textId="77777777" w:rsidR="0078512C" w:rsidRPr="00014176" w:rsidRDefault="0078512C" w:rsidP="003244B1">
            <w:pPr>
              <w:keepNext/>
              <w:tabs>
                <w:tab w:val="clear" w:pos="360"/>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014176">
              <w:rPr>
                <w:rFonts w:eastAsia="SimSun"/>
                <w:bCs/>
                <w:noProof/>
                <w:sz w:val="20"/>
              </w:rPr>
              <w:tab/>
            </w:r>
            <w:r w:rsidRPr="00014176">
              <w:rPr>
                <w:rFonts w:eastAsia="SimSun"/>
                <w:bCs/>
                <w:noProof/>
                <w:sz w:val="20"/>
              </w:rPr>
              <w:tab/>
              <w:t>}</w:t>
            </w:r>
          </w:p>
        </w:tc>
        <w:tc>
          <w:tcPr>
            <w:tcW w:w="1152" w:type="dxa"/>
            <w:tcBorders>
              <w:top w:val="single" w:sz="2" w:space="0" w:color="auto"/>
              <w:left w:val="single" w:sz="6" w:space="0" w:color="auto"/>
              <w:bottom w:val="single" w:sz="2" w:space="0" w:color="auto"/>
              <w:right w:val="single" w:sz="6" w:space="0" w:color="auto"/>
            </w:tcBorders>
          </w:tcPr>
          <w:p w14:paraId="0C09B30F"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p>
        </w:tc>
      </w:tr>
      <w:tr w:rsidR="0078512C" w:rsidRPr="00014176" w14:paraId="7E345D85"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50E18FAF" w14:textId="77777777" w:rsidR="0078512C" w:rsidRPr="00014176" w:rsidRDefault="0078512C" w:rsidP="003244B1">
            <w:pPr>
              <w:keepNext/>
              <w:tabs>
                <w:tab w:val="left" w:pos="216"/>
                <w:tab w:val="left" w:pos="432"/>
                <w:tab w:val="left" w:pos="648"/>
                <w:tab w:val="left" w:pos="864"/>
                <w:tab w:val="left" w:pos="1296"/>
                <w:tab w:val="left" w:pos="1512"/>
                <w:tab w:val="left" w:pos="1728"/>
                <w:tab w:val="left" w:pos="1944"/>
              </w:tabs>
              <w:spacing w:before="20" w:after="40"/>
              <w:rPr>
                <w:rFonts w:eastAsia="SimSun"/>
                <w:bCs/>
                <w:noProof/>
                <w:sz w:val="20"/>
              </w:rPr>
            </w:pPr>
            <w:r w:rsidRPr="00014176">
              <w:rPr>
                <w:rFonts w:eastAsia="SimSun"/>
                <w:bCs/>
                <w:noProof/>
                <w:sz w:val="20"/>
              </w:rPr>
              <w:tab/>
              <w:t>}</w:t>
            </w:r>
          </w:p>
        </w:tc>
        <w:tc>
          <w:tcPr>
            <w:tcW w:w="1152" w:type="dxa"/>
            <w:tcBorders>
              <w:top w:val="single" w:sz="2" w:space="0" w:color="auto"/>
              <w:left w:val="single" w:sz="6" w:space="0" w:color="auto"/>
              <w:bottom w:val="single" w:sz="2" w:space="0" w:color="auto"/>
              <w:right w:val="single" w:sz="6" w:space="0" w:color="auto"/>
            </w:tcBorders>
          </w:tcPr>
          <w:p w14:paraId="7852091C"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p>
        </w:tc>
      </w:tr>
      <w:tr w:rsidR="0078512C" w:rsidRPr="00014176" w14:paraId="194E2E2D" w14:textId="77777777" w:rsidTr="003244B1">
        <w:trPr>
          <w:cantSplit/>
          <w:jc w:val="center"/>
        </w:trPr>
        <w:tc>
          <w:tcPr>
            <w:tcW w:w="7920" w:type="dxa"/>
            <w:tcBorders>
              <w:top w:val="single" w:sz="2" w:space="0" w:color="auto"/>
              <w:left w:val="single" w:sz="6" w:space="0" w:color="auto"/>
              <w:bottom w:val="single" w:sz="2" w:space="0" w:color="auto"/>
              <w:right w:val="single" w:sz="6" w:space="0" w:color="auto"/>
            </w:tcBorders>
          </w:tcPr>
          <w:p w14:paraId="39F4BC51" w14:textId="77777777" w:rsidR="0078512C" w:rsidRPr="00014176" w:rsidRDefault="0078512C" w:rsidP="003244B1">
            <w:pPr>
              <w:keepNext/>
              <w:tabs>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rPr>
            </w:pPr>
            <w:r w:rsidRPr="00014176">
              <w:rPr>
                <w:rFonts w:eastAsia="SimSun"/>
                <w:bCs/>
                <w:noProof/>
                <w:sz w:val="20"/>
              </w:rPr>
              <w:t>}</w:t>
            </w:r>
          </w:p>
        </w:tc>
        <w:tc>
          <w:tcPr>
            <w:tcW w:w="1152" w:type="dxa"/>
            <w:tcBorders>
              <w:top w:val="single" w:sz="2" w:space="0" w:color="auto"/>
              <w:left w:val="single" w:sz="6" w:space="0" w:color="auto"/>
              <w:bottom w:val="single" w:sz="2" w:space="0" w:color="auto"/>
              <w:right w:val="single" w:sz="6" w:space="0" w:color="auto"/>
            </w:tcBorders>
          </w:tcPr>
          <w:p w14:paraId="7CE932C8" w14:textId="77777777" w:rsidR="0078512C" w:rsidRPr="00014176" w:rsidRDefault="0078512C" w:rsidP="003244B1">
            <w:pPr>
              <w:keepNext/>
              <w:tabs>
                <w:tab w:val="left" w:pos="794"/>
                <w:tab w:val="left" w:pos="1191"/>
                <w:tab w:val="left" w:pos="1588"/>
                <w:tab w:val="left" w:pos="1985"/>
              </w:tabs>
              <w:spacing w:before="20" w:after="40"/>
              <w:jc w:val="center"/>
              <w:rPr>
                <w:rFonts w:eastAsia="SimSun"/>
                <w:noProof/>
                <w:sz w:val="20"/>
              </w:rPr>
            </w:pPr>
          </w:p>
        </w:tc>
      </w:tr>
    </w:tbl>
    <w:p w14:paraId="1DCFD140" w14:textId="4BE09EEB" w:rsidR="00E42E8E" w:rsidRDefault="001D5EA9" w:rsidP="00695D7F">
      <w:pPr>
        <w:rPr>
          <w:rFonts w:eastAsia="SimSun"/>
          <w:bCs/>
          <w:noProof/>
          <w:sz w:val="20"/>
        </w:rPr>
      </w:pPr>
      <w:r w:rsidRPr="00014176">
        <w:rPr>
          <w:rFonts w:eastAsia="SimSun"/>
          <w:b/>
          <w:bCs/>
          <w:noProof/>
          <w:sz w:val="20"/>
        </w:rPr>
        <w:t>num_</w:t>
      </w:r>
      <w:r>
        <w:rPr>
          <w:rFonts w:eastAsia="SimSun"/>
          <w:b/>
          <w:bCs/>
          <w:noProof/>
          <w:sz w:val="20"/>
        </w:rPr>
        <w:t xml:space="preserve">subpic_reposition_set_minus1 </w:t>
      </w:r>
      <w:r>
        <w:rPr>
          <w:rFonts w:eastAsia="SimSun"/>
          <w:bCs/>
          <w:noProof/>
          <w:sz w:val="20"/>
        </w:rPr>
        <w:t xml:space="preserve">plus 1 specifies the number of mergeable subpicture sets. </w:t>
      </w:r>
    </w:p>
    <w:p w14:paraId="6892C3A1" w14:textId="59D8F89E" w:rsidR="00E938D0" w:rsidRPr="00E938D0" w:rsidRDefault="00E938D0" w:rsidP="00E938D0">
      <w:pPr>
        <w:rPr>
          <w:noProof/>
          <w:sz w:val="20"/>
          <w:lang w:val="en-CA"/>
        </w:rPr>
      </w:pPr>
      <w:r>
        <w:rPr>
          <w:b/>
          <w:bCs/>
          <w:noProof/>
          <w:sz w:val="20"/>
          <w:lang w:val="en-CA"/>
        </w:rPr>
        <w:t>reposition_</w:t>
      </w:r>
      <w:r w:rsidRPr="00E938D0">
        <w:rPr>
          <w:b/>
          <w:bCs/>
          <w:noProof/>
          <w:sz w:val="20"/>
          <w:lang w:val="en-CA"/>
        </w:rPr>
        <w:t>pic_width_max_in_luma_samples</w:t>
      </w:r>
      <w:r w:rsidRPr="00E938D0">
        <w:rPr>
          <w:noProof/>
          <w:sz w:val="20"/>
          <w:lang w:val="en-CA"/>
        </w:rPr>
        <w:t xml:space="preserve"> specifies the </w:t>
      </w:r>
      <w:r w:rsidRPr="00E938D0">
        <w:rPr>
          <w:noProof/>
          <w:sz w:val="20"/>
          <w:lang w:val="en-CA" w:eastAsia="ko-KR"/>
        </w:rPr>
        <w:t xml:space="preserve">maximum </w:t>
      </w:r>
      <w:r w:rsidRPr="00E938D0">
        <w:rPr>
          <w:noProof/>
          <w:sz w:val="20"/>
          <w:lang w:val="en-CA"/>
        </w:rPr>
        <w:t xml:space="preserve">width, in units of luma samples, of each </w:t>
      </w:r>
      <w:r>
        <w:rPr>
          <w:noProof/>
          <w:sz w:val="20"/>
          <w:lang w:val="en-CA"/>
        </w:rPr>
        <w:t>composite</w:t>
      </w:r>
      <w:r w:rsidRPr="00E938D0">
        <w:rPr>
          <w:noProof/>
          <w:sz w:val="20"/>
          <w:lang w:val="en-CA"/>
        </w:rPr>
        <w:t xml:space="preserve"> picture</w:t>
      </w:r>
      <w:r>
        <w:rPr>
          <w:noProof/>
          <w:sz w:val="20"/>
          <w:lang w:val="en-CA"/>
        </w:rPr>
        <w:t>.</w:t>
      </w:r>
    </w:p>
    <w:p w14:paraId="283A887C" w14:textId="44C084F5" w:rsidR="00E938D0" w:rsidRPr="00E938D0" w:rsidRDefault="00E938D0" w:rsidP="00695D7F">
      <w:pPr>
        <w:rPr>
          <w:noProof/>
          <w:sz w:val="20"/>
          <w:lang w:val="en-CA"/>
        </w:rPr>
      </w:pPr>
      <w:r>
        <w:rPr>
          <w:b/>
          <w:noProof/>
          <w:sz w:val="20"/>
          <w:lang w:val="en-CA"/>
        </w:rPr>
        <w:t>reposition_</w:t>
      </w:r>
      <w:r w:rsidRPr="00E938D0">
        <w:rPr>
          <w:b/>
          <w:noProof/>
          <w:sz w:val="20"/>
          <w:lang w:val="en-CA"/>
        </w:rPr>
        <w:t>pic_height_max_in_luma_samples</w:t>
      </w:r>
      <w:r w:rsidRPr="00E938D0">
        <w:rPr>
          <w:noProof/>
          <w:sz w:val="20"/>
          <w:lang w:val="en-CA"/>
        </w:rPr>
        <w:t xml:space="preserve"> specifies the </w:t>
      </w:r>
      <w:r w:rsidRPr="00E938D0">
        <w:rPr>
          <w:noProof/>
          <w:sz w:val="20"/>
          <w:lang w:val="en-CA" w:eastAsia="ko-KR"/>
        </w:rPr>
        <w:t xml:space="preserve">maximum </w:t>
      </w:r>
      <w:r w:rsidRPr="00E938D0">
        <w:rPr>
          <w:noProof/>
          <w:sz w:val="20"/>
          <w:lang w:val="en-CA"/>
        </w:rPr>
        <w:t xml:space="preserve">height, in units of luma samples, of each </w:t>
      </w:r>
      <w:r>
        <w:rPr>
          <w:noProof/>
          <w:sz w:val="20"/>
          <w:lang w:val="en-CA"/>
        </w:rPr>
        <w:t>composite</w:t>
      </w:r>
      <w:r w:rsidRPr="00E938D0">
        <w:rPr>
          <w:noProof/>
          <w:sz w:val="20"/>
          <w:lang w:val="en-CA"/>
        </w:rPr>
        <w:t xml:space="preserve"> picture</w:t>
      </w:r>
      <w:r>
        <w:rPr>
          <w:noProof/>
          <w:sz w:val="20"/>
          <w:lang w:val="en-CA"/>
        </w:rPr>
        <w:t>.</w:t>
      </w:r>
    </w:p>
    <w:p w14:paraId="2E4E385A" w14:textId="5FD9B11B" w:rsidR="001D5EA9" w:rsidRDefault="00B412FE" w:rsidP="00695D7F">
      <w:pPr>
        <w:rPr>
          <w:rFonts w:eastAsia="SimSun"/>
          <w:bCs/>
          <w:noProof/>
          <w:sz w:val="20"/>
        </w:rPr>
      </w:pPr>
      <w:r>
        <w:rPr>
          <w:rFonts w:eastAsia="SimSun"/>
          <w:b/>
          <w:bCs/>
          <w:noProof/>
          <w:sz w:val="20"/>
        </w:rPr>
        <w:t>reposition_</w:t>
      </w:r>
      <w:r w:rsidR="001D5EA9" w:rsidRPr="001D5EA9">
        <w:rPr>
          <w:rFonts w:eastAsia="SimSun"/>
          <w:b/>
          <w:bCs/>
          <w:noProof/>
          <w:sz w:val="20"/>
        </w:rPr>
        <w:t>num</w:t>
      </w:r>
      <w:r>
        <w:rPr>
          <w:rFonts w:eastAsia="SimSun"/>
          <w:b/>
          <w:bCs/>
          <w:noProof/>
          <w:sz w:val="20"/>
        </w:rPr>
        <w:t xml:space="preserve"> _</w:t>
      </w:r>
      <w:r w:rsidR="001D5EA9" w:rsidRPr="001D5EA9">
        <w:rPr>
          <w:rFonts w:eastAsia="SimSun"/>
          <w:b/>
          <w:bCs/>
          <w:noProof/>
          <w:sz w:val="20"/>
        </w:rPr>
        <w:t>subpics_minus1</w:t>
      </w:r>
      <w:r w:rsidR="001D5EA9">
        <w:rPr>
          <w:rFonts w:eastAsia="SimSun"/>
          <w:bCs/>
          <w:noProof/>
          <w:sz w:val="20"/>
        </w:rPr>
        <w:t>[ i ] plus 1 specifies the number of subpictures in i-th mergeable subpicture set.</w:t>
      </w:r>
    </w:p>
    <w:p w14:paraId="432CAEB1" w14:textId="4E156AA5" w:rsidR="001D5EA9" w:rsidRDefault="00B412FE" w:rsidP="00695D7F">
      <w:pPr>
        <w:rPr>
          <w:rFonts w:eastAsia="SimSun"/>
          <w:bCs/>
          <w:noProof/>
          <w:sz w:val="20"/>
        </w:rPr>
      </w:pPr>
      <w:r>
        <w:rPr>
          <w:rFonts w:eastAsia="SimSun"/>
          <w:b/>
          <w:bCs/>
          <w:noProof/>
          <w:sz w:val="20"/>
        </w:rPr>
        <w:t>source_</w:t>
      </w:r>
      <w:r w:rsidR="001D5EA9" w:rsidRPr="001D5EA9">
        <w:rPr>
          <w:rFonts w:eastAsia="SimSun"/>
          <w:b/>
          <w:bCs/>
          <w:noProof/>
          <w:sz w:val="20"/>
        </w:rPr>
        <w:t>subpic_layer_id</w:t>
      </w:r>
      <w:r w:rsidR="001D5EA9">
        <w:rPr>
          <w:rFonts w:eastAsia="SimSun"/>
          <w:bCs/>
          <w:noProof/>
          <w:sz w:val="20"/>
        </w:rPr>
        <w:t>[ i ][ j ]</w:t>
      </w:r>
      <w:r w:rsidR="00046BD8">
        <w:rPr>
          <w:rFonts w:eastAsia="SimSun"/>
          <w:bCs/>
          <w:noProof/>
          <w:sz w:val="20"/>
        </w:rPr>
        <w:t xml:space="preserve"> specifies the source layer ID associated with the j-th subpicture </w:t>
      </w:r>
      <w:r w:rsidR="00A11B68">
        <w:rPr>
          <w:rFonts w:eastAsia="SimSun"/>
          <w:bCs/>
          <w:noProof/>
          <w:sz w:val="20"/>
        </w:rPr>
        <w:t>of</w:t>
      </w:r>
      <w:r w:rsidR="00046BD8">
        <w:rPr>
          <w:rFonts w:eastAsia="SimSun"/>
          <w:bCs/>
          <w:noProof/>
          <w:sz w:val="20"/>
        </w:rPr>
        <w:t xml:space="preserve"> i-th mergeable subpicture set.</w:t>
      </w:r>
    </w:p>
    <w:p w14:paraId="242B6E04" w14:textId="150EB176" w:rsidR="00046BD8" w:rsidRPr="00B12AB5" w:rsidRDefault="00B412FE" w:rsidP="00046BD8">
      <w:pPr>
        <w:rPr>
          <w:rFonts w:eastAsia="SimSun"/>
          <w:bCs/>
          <w:noProof/>
          <w:sz w:val="20"/>
        </w:rPr>
      </w:pPr>
      <w:r w:rsidRPr="00B12AB5">
        <w:rPr>
          <w:rFonts w:eastAsia="SimSun"/>
          <w:b/>
          <w:bCs/>
          <w:noProof/>
          <w:sz w:val="20"/>
        </w:rPr>
        <w:t>source_</w:t>
      </w:r>
      <w:r w:rsidR="00046BD8" w:rsidRPr="00B12AB5">
        <w:rPr>
          <w:rFonts w:eastAsia="SimSun"/>
          <w:b/>
          <w:bCs/>
          <w:noProof/>
          <w:sz w:val="20"/>
        </w:rPr>
        <w:t>subpic_id</w:t>
      </w:r>
      <w:r w:rsidR="00046BD8" w:rsidRPr="00B12AB5">
        <w:rPr>
          <w:rFonts w:eastAsia="SimSun"/>
          <w:bCs/>
          <w:noProof/>
          <w:sz w:val="20"/>
        </w:rPr>
        <w:t xml:space="preserve">[ i ][ j ] specifies the source subpicture ID associated with </w:t>
      </w:r>
      <w:r w:rsidR="00A11B68" w:rsidRPr="00B12AB5">
        <w:rPr>
          <w:rFonts w:eastAsia="SimSun"/>
          <w:bCs/>
          <w:noProof/>
          <w:sz w:val="20"/>
        </w:rPr>
        <w:t xml:space="preserve">the </w:t>
      </w:r>
      <w:r w:rsidR="00046BD8" w:rsidRPr="00B12AB5">
        <w:rPr>
          <w:rFonts w:eastAsia="SimSun"/>
          <w:bCs/>
          <w:noProof/>
          <w:sz w:val="20"/>
        </w:rPr>
        <w:t>j-th subpicture in i-th mergeable subpicture set.</w:t>
      </w:r>
    </w:p>
    <w:p w14:paraId="54DFB392" w14:textId="5A1A3CEF" w:rsidR="00A11B68" w:rsidRPr="00B12AB5" w:rsidRDefault="00A11B68" w:rsidP="00A11B68">
      <w:pPr>
        <w:rPr>
          <w:noProof/>
          <w:sz w:val="20"/>
          <w:lang w:val="en-CA"/>
        </w:rPr>
      </w:pPr>
      <w:r w:rsidRPr="00B12AB5">
        <w:rPr>
          <w:rFonts w:eastAsia="SimSun"/>
          <w:b/>
          <w:bCs/>
          <w:noProof/>
          <w:sz w:val="20"/>
        </w:rPr>
        <w:t>reposition</w:t>
      </w:r>
      <w:r w:rsidRPr="00B12AB5">
        <w:rPr>
          <w:b/>
          <w:sz w:val="20"/>
          <w:lang w:val="en-CA"/>
        </w:rPr>
        <w:t>_</w:t>
      </w:r>
      <w:proofErr w:type="spellStart"/>
      <w:r w:rsidRPr="00B12AB5">
        <w:rPr>
          <w:b/>
          <w:sz w:val="20"/>
          <w:lang w:val="en-CA"/>
        </w:rPr>
        <w:t>subpic_ctu_top_left_x</w:t>
      </w:r>
      <w:proofErr w:type="spellEnd"/>
      <w:r w:rsidRPr="00B12AB5">
        <w:rPr>
          <w:rFonts w:eastAsia="SimSun"/>
          <w:bCs/>
          <w:noProof/>
          <w:sz w:val="20"/>
        </w:rPr>
        <w:t xml:space="preserve">[ i ][ j ] </w:t>
      </w:r>
      <w:r w:rsidRPr="00B12AB5">
        <w:rPr>
          <w:noProof/>
          <w:sz w:val="20"/>
          <w:lang w:val="en-CA"/>
        </w:rPr>
        <w:t>specifies reposition horizontal position of top left CTU of j-th subpicture of i-th mergeable subpicture set in unit of CtbSizeY.</w:t>
      </w:r>
    </w:p>
    <w:p w14:paraId="26F9A910" w14:textId="7DDCBE95" w:rsidR="00712A66" w:rsidRPr="00B12AB5" w:rsidRDefault="00A11B68" w:rsidP="00695D7F">
      <w:pPr>
        <w:rPr>
          <w:noProof/>
          <w:sz w:val="20"/>
          <w:lang w:val="en-CA"/>
        </w:rPr>
      </w:pPr>
      <w:r w:rsidRPr="00B12AB5">
        <w:rPr>
          <w:rFonts w:eastAsia="SimSun"/>
          <w:b/>
          <w:bCs/>
          <w:noProof/>
          <w:sz w:val="20"/>
        </w:rPr>
        <w:t>reposition</w:t>
      </w:r>
      <w:r w:rsidRPr="00B12AB5">
        <w:rPr>
          <w:b/>
          <w:sz w:val="20"/>
          <w:lang w:val="en-CA"/>
        </w:rPr>
        <w:t>_</w:t>
      </w:r>
      <w:proofErr w:type="spellStart"/>
      <w:r w:rsidRPr="00B12AB5">
        <w:rPr>
          <w:b/>
          <w:sz w:val="20"/>
          <w:lang w:val="en-CA"/>
        </w:rPr>
        <w:t>subpic_ctu_top_left_y</w:t>
      </w:r>
      <w:proofErr w:type="spellEnd"/>
      <w:r w:rsidRPr="00B12AB5">
        <w:rPr>
          <w:rFonts w:eastAsia="SimSun"/>
          <w:bCs/>
          <w:noProof/>
          <w:sz w:val="20"/>
        </w:rPr>
        <w:t xml:space="preserve">[ i ][ j ] </w:t>
      </w:r>
      <w:r w:rsidRPr="00B12AB5">
        <w:rPr>
          <w:noProof/>
          <w:sz w:val="20"/>
          <w:lang w:val="en-CA"/>
        </w:rPr>
        <w:t>specifies reposition vertical position of top left CTU of j-th subpicture of i-th mergeable subpicture set in unit of CtbSizeY.</w:t>
      </w:r>
    </w:p>
    <w:p w14:paraId="18884AE6" w14:textId="2751067C" w:rsidR="00592F69" w:rsidRPr="001D5EA9" w:rsidRDefault="00592F69" w:rsidP="00695D7F">
      <w:pPr>
        <w:rPr>
          <w:noProof/>
          <w:lang w:val="en-CA"/>
        </w:rPr>
      </w:pPr>
      <w:r>
        <w:rPr>
          <w:noProof/>
          <w:lang w:val="en-CA"/>
        </w:rPr>
        <w:t xml:space="preserve">The extractor first identifies the reposition subpicture set with the corresponding composite picture resolution, then extracts the slices associated with the source layer ID and source subpicture ID, the new subpicture layout can be derived from the </w:t>
      </w:r>
      <w:r w:rsidR="006629AB">
        <w:rPr>
          <w:noProof/>
          <w:lang w:val="en-CA"/>
        </w:rPr>
        <w:t xml:space="preserve">reposition_subpic_ctu_top_let_x and reposition_subpic_ctu_top_let_y straightforwardly. </w:t>
      </w:r>
    </w:p>
    <w:p w14:paraId="5F0CF8E4" w14:textId="228909F6"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315778C8" w14:textId="77777777" w:rsidR="00F862B9" w:rsidRPr="005B217D" w:rsidRDefault="00F862B9" w:rsidP="00F862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roofErr w:type="spellStart"/>
      <w:r w:rsidRPr="00E5035F">
        <w:rPr>
          <w:b/>
          <w:szCs w:val="22"/>
          <w:lang w:val="en-CA"/>
        </w:rPr>
        <w:t>InterDigital</w:t>
      </w:r>
      <w:proofErr w:type="spellEnd"/>
      <w:r w:rsidRPr="00E5035F">
        <w:rPr>
          <w:b/>
          <w:szCs w:val="22"/>
          <w:lang w:val="en-CA"/>
        </w:rPr>
        <w:t xml:space="preserve"> Communications, Inc. </w:t>
      </w:r>
      <w:r w:rsidRPr="00E5035F">
        <w:rPr>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CD9CF" w14:textId="77777777" w:rsidR="000F73A4" w:rsidRDefault="000F73A4">
      <w:r>
        <w:separator/>
      </w:r>
    </w:p>
  </w:endnote>
  <w:endnote w:type="continuationSeparator" w:id="0">
    <w:p w14:paraId="47A49D82" w14:textId="77777777" w:rsidR="000F73A4" w:rsidRDefault="000F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B9CBBF2" w:rsidR="00077ECA" w:rsidRPr="00C00DDE" w:rsidRDefault="00077EC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391C">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956060" w14:textId="77777777" w:rsidR="000F73A4" w:rsidRDefault="000F73A4">
      <w:r>
        <w:separator/>
      </w:r>
    </w:p>
  </w:footnote>
  <w:footnote w:type="continuationSeparator" w:id="0">
    <w:p w14:paraId="64D30488" w14:textId="77777777" w:rsidR="000F73A4" w:rsidRDefault="000F7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45ED5"/>
    <w:multiLevelType w:val="hybridMultilevel"/>
    <w:tmpl w:val="F5380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E63C6"/>
    <w:multiLevelType w:val="hybridMultilevel"/>
    <w:tmpl w:val="0B04E4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2"/>
  </w:num>
  <w:num w:numId="10">
    <w:abstractNumId w:val="4"/>
  </w:num>
  <w:num w:numId="11">
    <w:abstractNumId w:val="3"/>
  </w:num>
  <w:num w:numId="12">
    <w:abstractNumId w:val="1"/>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53A"/>
    <w:rsid w:val="00012131"/>
    <w:rsid w:val="00025557"/>
    <w:rsid w:val="00026FAB"/>
    <w:rsid w:val="000308A3"/>
    <w:rsid w:val="00032ED6"/>
    <w:rsid w:val="00034BBF"/>
    <w:rsid w:val="000372BB"/>
    <w:rsid w:val="00042982"/>
    <w:rsid w:val="000458BC"/>
    <w:rsid w:val="00045C41"/>
    <w:rsid w:val="00045CDD"/>
    <w:rsid w:val="00046BD8"/>
    <w:rsid w:val="00046C03"/>
    <w:rsid w:val="00065039"/>
    <w:rsid w:val="00065E74"/>
    <w:rsid w:val="0007614F"/>
    <w:rsid w:val="00077ECA"/>
    <w:rsid w:val="00081398"/>
    <w:rsid w:val="00094479"/>
    <w:rsid w:val="000962AC"/>
    <w:rsid w:val="000B0C0F"/>
    <w:rsid w:val="000B1C6B"/>
    <w:rsid w:val="000B4FF9"/>
    <w:rsid w:val="000C09AC"/>
    <w:rsid w:val="000C2BAA"/>
    <w:rsid w:val="000E00F3"/>
    <w:rsid w:val="000E2BA1"/>
    <w:rsid w:val="000F1014"/>
    <w:rsid w:val="000F158C"/>
    <w:rsid w:val="000F73A4"/>
    <w:rsid w:val="00102F3D"/>
    <w:rsid w:val="00124E38"/>
    <w:rsid w:val="0012580B"/>
    <w:rsid w:val="00127ACA"/>
    <w:rsid w:val="00127F9E"/>
    <w:rsid w:val="00131F90"/>
    <w:rsid w:val="0013458C"/>
    <w:rsid w:val="0013526E"/>
    <w:rsid w:val="0013589F"/>
    <w:rsid w:val="00146152"/>
    <w:rsid w:val="001535F0"/>
    <w:rsid w:val="001540F8"/>
    <w:rsid w:val="00155526"/>
    <w:rsid w:val="00171371"/>
    <w:rsid w:val="00175A24"/>
    <w:rsid w:val="00187E58"/>
    <w:rsid w:val="001A297E"/>
    <w:rsid w:val="001A368E"/>
    <w:rsid w:val="001A7329"/>
    <w:rsid w:val="001A792F"/>
    <w:rsid w:val="001B4E28"/>
    <w:rsid w:val="001C06CA"/>
    <w:rsid w:val="001C3525"/>
    <w:rsid w:val="001C3AFB"/>
    <w:rsid w:val="001C7936"/>
    <w:rsid w:val="001D1BD2"/>
    <w:rsid w:val="001D3C2E"/>
    <w:rsid w:val="001D5EA9"/>
    <w:rsid w:val="001E0248"/>
    <w:rsid w:val="001E02BE"/>
    <w:rsid w:val="001E3B37"/>
    <w:rsid w:val="001E7004"/>
    <w:rsid w:val="001F2588"/>
    <w:rsid w:val="001F2594"/>
    <w:rsid w:val="00202ADA"/>
    <w:rsid w:val="002055A6"/>
    <w:rsid w:val="00206460"/>
    <w:rsid w:val="002069B4"/>
    <w:rsid w:val="00207ACF"/>
    <w:rsid w:val="0021228C"/>
    <w:rsid w:val="00215DFC"/>
    <w:rsid w:val="002212DF"/>
    <w:rsid w:val="00222CD4"/>
    <w:rsid w:val="00225016"/>
    <w:rsid w:val="002253CA"/>
    <w:rsid w:val="002264A6"/>
    <w:rsid w:val="00227BA7"/>
    <w:rsid w:val="0023011C"/>
    <w:rsid w:val="002375C1"/>
    <w:rsid w:val="00247E1E"/>
    <w:rsid w:val="00263398"/>
    <w:rsid w:val="00263B99"/>
    <w:rsid w:val="002647D8"/>
    <w:rsid w:val="00265706"/>
    <w:rsid w:val="00266F06"/>
    <w:rsid w:val="00275BCF"/>
    <w:rsid w:val="00280613"/>
    <w:rsid w:val="00291E36"/>
    <w:rsid w:val="00292257"/>
    <w:rsid w:val="002A0754"/>
    <w:rsid w:val="002A54E0"/>
    <w:rsid w:val="002B1595"/>
    <w:rsid w:val="002B191D"/>
    <w:rsid w:val="002B2E83"/>
    <w:rsid w:val="002C47E9"/>
    <w:rsid w:val="002D03BA"/>
    <w:rsid w:val="002D04DF"/>
    <w:rsid w:val="002D0AF6"/>
    <w:rsid w:val="002D6543"/>
    <w:rsid w:val="002D7606"/>
    <w:rsid w:val="002E340D"/>
    <w:rsid w:val="002E723C"/>
    <w:rsid w:val="002F164D"/>
    <w:rsid w:val="00300DB2"/>
    <w:rsid w:val="00301FBF"/>
    <w:rsid w:val="003021BC"/>
    <w:rsid w:val="00306206"/>
    <w:rsid w:val="00317D85"/>
    <w:rsid w:val="0032325C"/>
    <w:rsid w:val="00327C56"/>
    <w:rsid w:val="00330B85"/>
    <w:rsid w:val="003315A1"/>
    <w:rsid w:val="00331F01"/>
    <w:rsid w:val="003373EC"/>
    <w:rsid w:val="00342FF4"/>
    <w:rsid w:val="00344E5A"/>
    <w:rsid w:val="00346148"/>
    <w:rsid w:val="00365867"/>
    <w:rsid w:val="003669EA"/>
    <w:rsid w:val="003706CC"/>
    <w:rsid w:val="00377710"/>
    <w:rsid w:val="00380B6F"/>
    <w:rsid w:val="00386444"/>
    <w:rsid w:val="003A0320"/>
    <w:rsid w:val="003A2D8E"/>
    <w:rsid w:val="003A577D"/>
    <w:rsid w:val="003A7CE6"/>
    <w:rsid w:val="003B5C92"/>
    <w:rsid w:val="003C20E4"/>
    <w:rsid w:val="003D6342"/>
    <w:rsid w:val="003E6F90"/>
    <w:rsid w:val="003E73ED"/>
    <w:rsid w:val="003F1DB2"/>
    <w:rsid w:val="003F1F10"/>
    <w:rsid w:val="003F2C62"/>
    <w:rsid w:val="003F42A0"/>
    <w:rsid w:val="003F5D0F"/>
    <w:rsid w:val="00413AB9"/>
    <w:rsid w:val="00414101"/>
    <w:rsid w:val="00416EE8"/>
    <w:rsid w:val="004219CF"/>
    <w:rsid w:val="00422BC5"/>
    <w:rsid w:val="004234F0"/>
    <w:rsid w:val="00433DDB"/>
    <w:rsid w:val="00435A29"/>
    <w:rsid w:val="00437619"/>
    <w:rsid w:val="00450316"/>
    <w:rsid w:val="00456633"/>
    <w:rsid w:val="00465A1E"/>
    <w:rsid w:val="0048570A"/>
    <w:rsid w:val="0049445A"/>
    <w:rsid w:val="004A2A63"/>
    <w:rsid w:val="004A79E2"/>
    <w:rsid w:val="004B210C"/>
    <w:rsid w:val="004B6170"/>
    <w:rsid w:val="004B788B"/>
    <w:rsid w:val="004D405F"/>
    <w:rsid w:val="004E4F4F"/>
    <w:rsid w:val="004E6789"/>
    <w:rsid w:val="004F61E3"/>
    <w:rsid w:val="00502E10"/>
    <w:rsid w:val="00502EAF"/>
    <w:rsid w:val="0051015C"/>
    <w:rsid w:val="00516CF1"/>
    <w:rsid w:val="005223B9"/>
    <w:rsid w:val="0052594D"/>
    <w:rsid w:val="00525A70"/>
    <w:rsid w:val="00531AE9"/>
    <w:rsid w:val="00536188"/>
    <w:rsid w:val="00550A66"/>
    <w:rsid w:val="0055636D"/>
    <w:rsid w:val="005654E3"/>
    <w:rsid w:val="00567EC7"/>
    <w:rsid w:val="00570013"/>
    <w:rsid w:val="005753EC"/>
    <w:rsid w:val="005801A2"/>
    <w:rsid w:val="00592F69"/>
    <w:rsid w:val="005952A5"/>
    <w:rsid w:val="005A0134"/>
    <w:rsid w:val="005A33A1"/>
    <w:rsid w:val="005B217D"/>
    <w:rsid w:val="005C385F"/>
    <w:rsid w:val="005C7C26"/>
    <w:rsid w:val="005E1AC6"/>
    <w:rsid w:val="005E3F2B"/>
    <w:rsid w:val="005E4064"/>
    <w:rsid w:val="005F6F1B"/>
    <w:rsid w:val="00615995"/>
    <w:rsid w:val="00616155"/>
    <w:rsid w:val="00624B33"/>
    <w:rsid w:val="0063041A"/>
    <w:rsid w:val="00630AA2"/>
    <w:rsid w:val="006465E5"/>
    <w:rsid w:val="00646707"/>
    <w:rsid w:val="00657F7E"/>
    <w:rsid w:val="006629AB"/>
    <w:rsid w:val="00662E58"/>
    <w:rsid w:val="006637F2"/>
    <w:rsid w:val="006642A5"/>
    <w:rsid w:val="00664DCF"/>
    <w:rsid w:val="00667E74"/>
    <w:rsid w:val="00675DD3"/>
    <w:rsid w:val="00695D7F"/>
    <w:rsid w:val="006A4636"/>
    <w:rsid w:val="006C1CCE"/>
    <w:rsid w:val="006C5D39"/>
    <w:rsid w:val="006D6D9B"/>
    <w:rsid w:val="006E2810"/>
    <w:rsid w:val="006E5417"/>
    <w:rsid w:val="006F0794"/>
    <w:rsid w:val="006F7528"/>
    <w:rsid w:val="007023DE"/>
    <w:rsid w:val="00712A66"/>
    <w:rsid w:val="00712F60"/>
    <w:rsid w:val="00720E3B"/>
    <w:rsid w:val="00722B9C"/>
    <w:rsid w:val="00725461"/>
    <w:rsid w:val="007435EB"/>
    <w:rsid w:val="0074393F"/>
    <w:rsid w:val="00745F6B"/>
    <w:rsid w:val="00747BEC"/>
    <w:rsid w:val="00751019"/>
    <w:rsid w:val="0075175B"/>
    <w:rsid w:val="0075585E"/>
    <w:rsid w:val="007641C5"/>
    <w:rsid w:val="00770571"/>
    <w:rsid w:val="007768FF"/>
    <w:rsid w:val="007824D3"/>
    <w:rsid w:val="0078512C"/>
    <w:rsid w:val="00796EE3"/>
    <w:rsid w:val="007A2983"/>
    <w:rsid w:val="007A7D29"/>
    <w:rsid w:val="007B4AB8"/>
    <w:rsid w:val="007B796F"/>
    <w:rsid w:val="007C057E"/>
    <w:rsid w:val="007D07DD"/>
    <w:rsid w:val="007D1181"/>
    <w:rsid w:val="007E01A3"/>
    <w:rsid w:val="007F1F8B"/>
    <w:rsid w:val="007F6205"/>
    <w:rsid w:val="007F67A1"/>
    <w:rsid w:val="00811405"/>
    <w:rsid w:val="00811C05"/>
    <w:rsid w:val="008206C8"/>
    <w:rsid w:val="0086387C"/>
    <w:rsid w:val="00870667"/>
    <w:rsid w:val="00874322"/>
    <w:rsid w:val="00874A6C"/>
    <w:rsid w:val="00876C65"/>
    <w:rsid w:val="00882F72"/>
    <w:rsid w:val="0088311F"/>
    <w:rsid w:val="00891868"/>
    <w:rsid w:val="008A31D8"/>
    <w:rsid w:val="008A4B4C"/>
    <w:rsid w:val="008B176F"/>
    <w:rsid w:val="008C239F"/>
    <w:rsid w:val="008C755B"/>
    <w:rsid w:val="008D20E3"/>
    <w:rsid w:val="008E480C"/>
    <w:rsid w:val="00907757"/>
    <w:rsid w:val="009147C3"/>
    <w:rsid w:val="009212B0"/>
    <w:rsid w:val="00921FA1"/>
    <w:rsid w:val="009234A5"/>
    <w:rsid w:val="009251A7"/>
    <w:rsid w:val="00933453"/>
    <w:rsid w:val="009336F7"/>
    <w:rsid w:val="0093636C"/>
    <w:rsid w:val="009374A7"/>
    <w:rsid w:val="00955F6D"/>
    <w:rsid w:val="009739D5"/>
    <w:rsid w:val="00974D17"/>
    <w:rsid w:val="00977C16"/>
    <w:rsid w:val="0098551D"/>
    <w:rsid w:val="00985DCB"/>
    <w:rsid w:val="0099518F"/>
    <w:rsid w:val="00995DA4"/>
    <w:rsid w:val="009A523D"/>
    <w:rsid w:val="009B02A1"/>
    <w:rsid w:val="009B3361"/>
    <w:rsid w:val="009B7F3F"/>
    <w:rsid w:val="009C5F2D"/>
    <w:rsid w:val="009D7CE6"/>
    <w:rsid w:val="009E13F7"/>
    <w:rsid w:val="009E448E"/>
    <w:rsid w:val="009F496B"/>
    <w:rsid w:val="009F4AE4"/>
    <w:rsid w:val="00A01439"/>
    <w:rsid w:val="00A02E61"/>
    <w:rsid w:val="00A05CFF"/>
    <w:rsid w:val="00A07CC3"/>
    <w:rsid w:val="00A11B68"/>
    <w:rsid w:val="00A13048"/>
    <w:rsid w:val="00A46843"/>
    <w:rsid w:val="00A56B97"/>
    <w:rsid w:val="00A57C84"/>
    <w:rsid w:val="00A6093D"/>
    <w:rsid w:val="00A73DF1"/>
    <w:rsid w:val="00A767DC"/>
    <w:rsid w:val="00A76A6D"/>
    <w:rsid w:val="00A83215"/>
    <w:rsid w:val="00A83253"/>
    <w:rsid w:val="00A94609"/>
    <w:rsid w:val="00AA0E35"/>
    <w:rsid w:val="00AA1A5E"/>
    <w:rsid w:val="00AA6E84"/>
    <w:rsid w:val="00AB1A1C"/>
    <w:rsid w:val="00AD05A8"/>
    <w:rsid w:val="00AD2A44"/>
    <w:rsid w:val="00AE341B"/>
    <w:rsid w:val="00AF031A"/>
    <w:rsid w:val="00AF605D"/>
    <w:rsid w:val="00AF6A6A"/>
    <w:rsid w:val="00B01905"/>
    <w:rsid w:val="00B07235"/>
    <w:rsid w:val="00B07CA7"/>
    <w:rsid w:val="00B1279A"/>
    <w:rsid w:val="00B12AB5"/>
    <w:rsid w:val="00B164B4"/>
    <w:rsid w:val="00B3640F"/>
    <w:rsid w:val="00B406B1"/>
    <w:rsid w:val="00B412FE"/>
    <w:rsid w:val="00B4194A"/>
    <w:rsid w:val="00B437E8"/>
    <w:rsid w:val="00B4514B"/>
    <w:rsid w:val="00B5222E"/>
    <w:rsid w:val="00B53179"/>
    <w:rsid w:val="00B57A23"/>
    <w:rsid w:val="00B600CD"/>
    <w:rsid w:val="00B61C96"/>
    <w:rsid w:val="00B73A2A"/>
    <w:rsid w:val="00B75A51"/>
    <w:rsid w:val="00B77CA1"/>
    <w:rsid w:val="00B827C6"/>
    <w:rsid w:val="00B94B06"/>
    <w:rsid w:val="00B94C28"/>
    <w:rsid w:val="00B97B9E"/>
    <w:rsid w:val="00BB1B6A"/>
    <w:rsid w:val="00BB1E02"/>
    <w:rsid w:val="00BC10BA"/>
    <w:rsid w:val="00BC5AFD"/>
    <w:rsid w:val="00BE22E6"/>
    <w:rsid w:val="00BF3607"/>
    <w:rsid w:val="00C00DDE"/>
    <w:rsid w:val="00C04F43"/>
    <w:rsid w:val="00C0609D"/>
    <w:rsid w:val="00C115AB"/>
    <w:rsid w:val="00C26CCB"/>
    <w:rsid w:val="00C30249"/>
    <w:rsid w:val="00C35780"/>
    <w:rsid w:val="00C3723B"/>
    <w:rsid w:val="00C42466"/>
    <w:rsid w:val="00C46173"/>
    <w:rsid w:val="00C53D56"/>
    <w:rsid w:val="00C57153"/>
    <w:rsid w:val="00C606C9"/>
    <w:rsid w:val="00C80288"/>
    <w:rsid w:val="00C84003"/>
    <w:rsid w:val="00C90650"/>
    <w:rsid w:val="00C97D78"/>
    <w:rsid w:val="00CB7D94"/>
    <w:rsid w:val="00CC2AAE"/>
    <w:rsid w:val="00CC5A42"/>
    <w:rsid w:val="00CD0EAB"/>
    <w:rsid w:val="00CD6268"/>
    <w:rsid w:val="00CE5E02"/>
    <w:rsid w:val="00CE7632"/>
    <w:rsid w:val="00CF34DB"/>
    <w:rsid w:val="00CF3917"/>
    <w:rsid w:val="00CF558F"/>
    <w:rsid w:val="00D010C0"/>
    <w:rsid w:val="00D073E2"/>
    <w:rsid w:val="00D1555A"/>
    <w:rsid w:val="00D21C03"/>
    <w:rsid w:val="00D271E8"/>
    <w:rsid w:val="00D31B67"/>
    <w:rsid w:val="00D446EC"/>
    <w:rsid w:val="00D51BF0"/>
    <w:rsid w:val="00D51D0B"/>
    <w:rsid w:val="00D531DB"/>
    <w:rsid w:val="00D55942"/>
    <w:rsid w:val="00D57E6D"/>
    <w:rsid w:val="00D7545F"/>
    <w:rsid w:val="00D807BF"/>
    <w:rsid w:val="00D82FCC"/>
    <w:rsid w:val="00DA17FC"/>
    <w:rsid w:val="00DA7887"/>
    <w:rsid w:val="00DB2C26"/>
    <w:rsid w:val="00DC56A3"/>
    <w:rsid w:val="00DC6B8C"/>
    <w:rsid w:val="00DD02F4"/>
    <w:rsid w:val="00DD6622"/>
    <w:rsid w:val="00DE1C7C"/>
    <w:rsid w:val="00DE6B43"/>
    <w:rsid w:val="00DF48FE"/>
    <w:rsid w:val="00E0559B"/>
    <w:rsid w:val="00E11923"/>
    <w:rsid w:val="00E262D4"/>
    <w:rsid w:val="00E36250"/>
    <w:rsid w:val="00E42E8E"/>
    <w:rsid w:val="00E47F2D"/>
    <w:rsid w:val="00E54511"/>
    <w:rsid w:val="00E60EDC"/>
    <w:rsid w:val="00E61DAC"/>
    <w:rsid w:val="00E67895"/>
    <w:rsid w:val="00E72B80"/>
    <w:rsid w:val="00E75FE3"/>
    <w:rsid w:val="00E86C4C"/>
    <w:rsid w:val="00E907A3"/>
    <w:rsid w:val="00E938D0"/>
    <w:rsid w:val="00E95DCE"/>
    <w:rsid w:val="00EA5AE0"/>
    <w:rsid w:val="00EB56E1"/>
    <w:rsid w:val="00EB7AB1"/>
    <w:rsid w:val="00EC32BD"/>
    <w:rsid w:val="00ED6FCE"/>
    <w:rsid w:val="00ED7DDD"/>
    <w:rsid w:val="00EE7CD8"/>
    <w:rsid w:val="00EF37F6"/>
    <w:rsid w:val="00EF48CC"/>
    <w:rsid w:val="00F00801"/>
    <w:rsid w:val="00F2488D"/>
    <w:rsid w:val="00F25CC4"/>
    <w:rsid w:val="00F37257"/>
    <w:rsid w:val="00F43A9B"/>
    <w:rsid w:val="00F55389"/>
    <w:rsid w:val="00F56DDD"/>
    <w:rsid w:val="00F601A0"/>
    <w:rsid w:val="00F66C45"/>
    <w:rsid w:val="00F712E9"/>
    <w:rsid w:val="00F73032"/>
    <w:rsid w:val="00F7391C"/>
    <w:rsid w:val="00F7496A"/>
    <w:rsid w:val="00F848FC"/>
    <w:rsid w:val="00F862B9"/>
    <w:rsid w:val="00F906F6"/>
    <w:rsid w:val="00F9282A"/>
    <w:rsid w:val="00F93031"/>
    <w:rsid w:val="00F94FFB"/>
    <w:rsid w:val="00F96BAD"/>
    <w:rsid w:val="00FA139D"/>
    <w:rsid w:val="00FA60F5"/>
    <w:rsid w:val="00FB0E84"/>
    <w:rsid w:val="00FC2405"/>
    <w:rsid w:val="00FD01C2"/>
    <w:rsid w:val="00FD3A4D"/>
    <w:rsid w:val="00FE37C6"/>
    <w:rsid w:val="00FE595C"/>
    <w:rsid w:val="00FE6BC6"/>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C1CCE"/>
    <w:pPr>
      <w:ind w:left="720"/>
      <w:contextualSpacing/>
    </w:p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B7D94"/>
    <w:pPr>
      <w:spacing w:before="0" w:after="200"/>
    </w:pPr>
    <w:rPr>
      <w:i/>
      <w:iCs/>
      <w:color w:val="44546A" w:themeColor="text2"/>
      <w:sz w:val="18"/>
      <w:szCs w:val="18"/>
    </w:rPr>
  </w:style>
  <w:style w:type="paragraph" w:customStyle="1" w:styleId="tableheading">
    <w:name w:val="table heading"/>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6A46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6A46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A4636"/>
    <w:rPr>
      <w:rFonts w:eastAsia="Malgun Gothic"/>
      <w:lang w:val="en-GB"/>
    </w:rPr>
  </w:style>
  <w:style w:type="paragraph" w:customStyle="1" w:styleId="Equation">
    <w:name w:val="Equation"/>
    <w:basedOn w:val="Normal"/>
    <w:qFormat/>
    <w:rsid w:val="00F372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ListParagraphChar">
    <w:name w:val="List Paragraph Char"/>
    <w:link w:val="ListParagraph"/>
    <w:uiPriority w:val="34"/>
    <w:rsid w:val="00B164B4"/>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42E8E"/>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87F10-1AF2-4F06-B3EE-95D4F9657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Pages>
  <Words>752</Words>
  <Characters>4292</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cp:lastModifiedBy>
  <cp:revision>21</cp:revision>
  <cp:lastPrinted>1900-01-01T08:00:00Z</cp:lastPrinted>
  <dcterms:created xsi:type="dcterms:W3CDTF">2019-12-30T01:27:00Z</dcterms:created>
  <dcterms:modified xsi:type="dcterms:W3CDTF">2019-12-31T21:58:00Z</dcterms:modified>
</cp:coreProperties>
</file>